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D9F6" w14:textId="77777777" w:rsidR="008368FF" w:rsidRPr="00123F34" w:rsidRDefault="008368FF" w:rsidP="00123F34">
      <w:pPr>
        <w:pStyle w:val="Heading1"/>
      </w:pPr>
      <w:r w:rsidRPr="00123F34">
        <w:t xml:space="preserve">Getting to the bottom of the destination data requirement </w:t>
      </w:r>
    </w:p>
    <w:p w14:paraId="535E7D25" w14:textId="77777777" w:rsidR="008368FF" w:rsidRPr="00123F34" w:rsidRDefault="008368FF" w:rsidP="00123F34">
      <w:pPr>
        <w:ind w:right="-46"/>
        <w:rPr>
          <w:rFonts w:asciiTheme="minorHAnsi" w:hAnsiTheme="minorHAnsi" w:cstheme="minorHAnsi"/>
          <w:color w:val="000000" w:themeColor="text1"/>
          <w:sz w:val="22"/>
          <w:szCs w:val="22"/>
        </w:rPr>
      </w:pPr>
      <w:r w:rsidRPr="00123F34">
        <w:rPr>
          <w:rFonts w:asciiTheme="minorHAnsi" w:hAnsiTheme="minorHAnsi" w:cstheme="minorHAnsi"/>
          <w:color w:val="000000" w:themeColor="text1"/>
          <w:sz w:val="22"/>
          <w:szCs w:val="22"/>
        </w:rPr>
        <w:t xml:space="preserve">Many schools get stuck on fulfilling the destination data requirement of Gatsby Benchmark 3. Helen Hill, Careers Leader at The </w:t>
      </w:r>
      <w:proofErr w:type="spellStart"/>
      <w:r w:rsidRPr="00123F34">
        <w:rPr>
          <w:rFonts w:asciiTheme="minorHAnsi" w:hAnsiTheme="minorHAnsi" w:cstheme="minorHAnsi"/>
          <w:color w:val="000000" w:themeColor="text1"/>
          <w:sz w:val="22"/>
          <w:szCs w:val="22"/>
        </w:rPr>
        <w:t>Misbourne</w:t>
      </w:r>
      <w:proofErr w:type="spellEnd"/>
      <w:r w:rsidRPr="00123F34">
        <w:rPr>
          <w:rFonts w:asciiTheme="minorHAnsi" w:hAnsiTheme="minorHAnsi" w:cstheme="minorHAnsi"/>
          <w:color w:val="000000" w:themeColor="text1"/>
          <w:sz w:val="22"/>
          <w:szCs w:val="22"/>
        </w:rPr>
        <w:t xml:space="preserve"> School, has kindly shared the case study below demonstrating how her school has achieved it. </w:t>
      </w:r>
    </w:p>
    <w:p w14:paraId="6AF3D8EB" w14:textId="5D4CE7F5" w:rsidR="008368FF" w:rsidRPr="00123F34" w:rsidRDefault="008368FF" w:rsidP="00123F34">
      <w:pPr>
        <w:ind w:right="-46"/>
        <w:rPr>
          <w:rFonts w:asciiTheme="minorHAnsi" w:hAnsiTheme="minorHAnsi" w:cstheme="minorHAnsi"/>
          <w:color w:val="000000" w:themeColor="text1"/>
          <w:sz w:val="22"/>
          <w:szCs w:val="22"/>
        </w:rPr>
      </w:pPr>
      <w:r w:rsidRPr="00123F34">
        <w:rPr>
          <w:rFonts w:asciiTheme="minorHAnsi" w:hAnsiTheme="minorHAnsi" w:cstheme="minorHAnsi"/>
          <w:color w:val="000000" w:themeColor="text1"/>
          <w:sz w:val="22"/>
          <w:szCs w:val="22"/>
        </w:rPr>
        <w:t xml:space="preserve">When the Careers &amp; Enterprise Company launches the new version of its evaluation tools in September, enabling Compass to be integrated with management information systems like SIMS, this will become even easier to manage. Your Enterprise Coordinator will advise nearer the time. </w:t>
      </w:r>
    </w:p>
    <w:p w14:paraId="6A6B89A1" w14:textId="3A8BC758" w:rsidR="00BF7C18" w:rsidRPr="00123F34" w:rsidRDefault="00BF7C18" w:rsidP="00123F34">
      <w:pPr>
        <w:ind w:right="-46"/>
        <w:rPr>
          <w:rFonts w:asciiTheme="minorHAnsi" w:hAnsiTheme="minorHAnsi" w:cstheme="minorHAnsi"/>
          <w:color w:val="000000" w:themeColor="text1"/>
          <w:sz w:val="22"/>
          <w:szCs w:val="22"/>
        </w:rPr>
      </w:pPr>
    </w:p>
    <w:p w14:paraId="7672FE79" w14:textId="006B217D" w:rsidR="00CA4EBB" w:rsidRPr="00123F34" w:rsidRDefault="00BF7C18" w:rsidP="00123F34">
      <w:pPr>
        <w:ind w:right="-46"/>
        <w:rPr>
          <w:rFonts w:asciiTheme="minorHAnsi" w:hAnsiTheme="minorHAnsi" w:cs="Arial"/>
          <w:color w:val="000000" w:themeColor="text1"/>
          <w:sz w:val="22"/>
          <w:szCs w:val="22"/>
          <w:lang w:eastAsia="en-GB"/>
        </w:rPr>
      </w:pPr>
      <w:r w:rsidRPr="00123F34">
        <w:rPr>
          <w:rFonts w:asciiTheme="minorHAnsi" w:hAnsiTheme="minorHAnsi" w:cstheme="minorHAnsi"/>
          <w:color w:val="000000" w:themeColor="text1"/>
          <w:sz w:val="22"/>
          <w:szCs w:val="22"/>
        </w:rPr>
        <w:t xml:space="preserve">Before you read the case study, it’s worth </w:t>
      </w:r>
      <w:r w:rsidR="000D1513" w:rsidRPr="00123F34">
        <w:rPr>
          <w:rFonts w:asciiTheme="minorHAnsi" w:hAnsiTheme="minorHAnsi" w:cstheme="minorHAnsi"/>
          <w:color w:val="000000" w:themeColor="text1"/>
          <w:sz w:val="22"/>
          <w:szCs w:val="22"/>
        </w:rPr>
        <w:t xml:space="preserve">bearing in mind the wording of this aspect of </w:t>
      </w:r>
      <w:r w:rsidR="00123F34">
        <w:rPr>
          <w:rFonts w:asciiTheme="minorHAnsi" w:hAnsiTheme="minorHAnsi" w:cstheme="minorHAnsi"/>
          <w:color w:val="000000" w:themeColor="text1"/>
          <w:sz w:val="22"/>
          <w:szCs w:val="22"/>
        </w:rPr>
        <w:t>B</w:t>
      </w:r>
      <w:r w:rsidR="000D1513" w:rsidRPr="00123F34">
        <w:rPr>
          <w:rFonts w:asciiTheme="minorHAnsi" w:hAnsiTheme="minorHAnsi" w:cstheme="minorHAnsi"/>
          <w:color w:val="000000" w:themeColor="text1"/>
          <w:sz w:val="22"/>
          <w:szCs w:val="22"/>
        </w:rPr>
        <w:t>enchmark 3. Gatsby says:</w:t>
      </w:r>
      <w:r w:rsidR="00CA4EBB" w:rsidRPr="00CA4EBB">
        <w:rPr>
          <w:rFonts w:asciiTheme="minorHAnsi" w:hAnsiTheme="minorHAnsi" w:cs="Arial"/>
          <w:color w:val="000000" w:themeColor="text1"/>
          <w:sz w:val="22"/>
          <w:szCs w:val="22"/>
          <w:lang w:eastAsia="en-GB"/>
        </w:rPr>
        <w:t xml:space="preserve"> </w:t>
      </w:r>
      <w:r w:rsidR="000D1513" w:rsidRPr="00123F34">
        <w:rPr>
          <w:rFonts w:asciiTheme="minorHAnsi" w:hAnsiTheme="minorHAnsi" w:cs="Arial"/>
          <w:color w:val="000000" w:themeColor="text1"/>
          <w:sz w:val="22"/>
          <w:szCs w:val="22"/>
          <w:lang w:eastAsia="en-GB"/>
        </w:rPr>
        <w:t>“</w:t>
      </w:r>
      <w:r w:rsidR="00CA4EBB" w:rsidRPr="00CA4EBB">
        <w:rPr>
          <w:rFonts w:asciiTheme="minorHAnsi" w:hAnsiTheme="minorHAnsi" w:cs="Arial"/>
          <w:color w:val="000000" w:themeColor="text1"/>
          <w:sz w:val="22"/>
          <w:szCs w:val="22"/>
          <w:lang w:eastAsia="en-GB"/>
        </w:rPr>
        <w:t>Schools should collect and maintain accurate data for each pupil on their education, training or employment destinations for at least three years after they leave school.</w:t>
      </w:r>
      <w:r w:rsidR="000D1513" w:rsidRPr="00123F34">
        <w:rPr>
          <w:rFonts w:asciiTheme="minorHAnsi" w:hAnsiTheme="minorHAnsi" w:cs="Arial"/>
          <w:color w:val="000000" w:themeColor="text1"/>
          <w:sz w:val="22"/>
          <w:szCs w:val="22"/>
          <w:lang w:eastAsia="en-GB"/>
        </w:rPr>
        <w:t>”</w:t>
      </w:r>
    </w:p>
    <w:p w14:paraId="068ECD98" w14:textId="1547D9C8" w:rsidR="000D1513" w:rsidRPr="00123F34" w:rsidRDefault="000D1513" w:rsidP="00123F34">
      <w:pPr>
        <w:ind w:right="-46"/>
        <w:rPr>
          <w:rFonts w:asciiTheme="minorHAnsi" w:hAnsiTheme="minorHAnsi" w:cs="Arial"/>
          <w:color w:val="000000" w:themeColor="text1"/>
          <w:sz w:val="22"/>
          <w:szCs w:val="22"/>
          <w:lang w:eastAsia="en-GB"/>
        </w:rPr>
      </w:pPr>
    </w:p>
    <w:p w14:paraId="4683BC30" w14:textId="656AB1CF" w:rsidR="004D714F" w:rsidRPr="00123F34" w:rsidRDefault="000D1513" w:rsidP="00123F34">
      <w:pPr>
        <w:ind w:right="-46"/>
        <w:rPr>
          <w:rFonts w:asciiTheme="minorHAnsi" w:hAnsiTheme="minorHAnsi" w:cs="Arial"/>
          <w:color w:val="000000" w:themeColor="text1"/>
          <w:sz w:val="22"/>
          <w:szCs w:val="22"/>
          <w:lang w:eastAsia="en-GB"/>
        </w:rPr>
      </w:pPr>
      <w:r w:rsidRPr="00123F34">
        <w:rPr>
          <w:rFonts w:asciiTheme="minorHAnsi" w:hAnsiTheme="minorHAnsi" w:cs="Arial"/>
          <w:color w:val="000000" w:themeColor="text1"/>
          <w:sz w:val="22"/>
          <w:szCs w:val="22"/>
          <w:lang w:eastAsia="en-GB"/>
        </w:rPr>
        <w:t>The CEC has clarified this</w:t>
      </w:r>
      <w:r w:rsidR="004D714F" w:rsidRPr="00123F34">
        <w:rPr>
          <w:rFonts w:asciiTheme="minorHAnsi" w:hAnsiTheme="minorHAnsi" w:cs="Arial"/>
          <w:color w:val="000000" w:themeColor="text1"/>
          <w:sz w:val="22"/>
          <w:szCs w:val="22"/>
          <w:lang w:eastAsia="en-GB"/>
        </w:rPr>
        <w:t>, saying:</w:t>
      </w:r>
    </w:p>
    <w:p w14:paraId="4F5ED311" w14:textId="03D415F0" w:rsidR="004F55C2" w:rsidRPr="0066570C" w:rsidRDefault="004F55C2" w:rsidP="0066570C">
      <w:pPr>
        <w:pStyle w:val="ListParagraph"/>
        <w:numPr>
          <w:ilvl w:val="0"/>
          <w:numId w:val="15"/>
        </w:numPr>
        <w:ind w:right="-46"/>
        <w:rPr>
          <w:rFonts w:asciiTheme="minorHAnsi" w:hAnsiTheme="minorHAnsi" w:cs="Arial"/>
          <w:color w:val="000000" w:themeColor="text1"/>
          <w:sz w:val="22"/>
          <w:szCs w:val="22"/>
          <w:lang w:eastAsia="en-GB"/>
        </w:rPr>
      </w:pPr>
      <w:r w:rsidRPr="0066570C">
        <w:rPr>
          <w:rFonts w:asciiTheme="minorHAnsi" w:hAnsiTheme="minorHAnsi" w:cs="Arial"/>
          <w:color w:val="000000" w:themeColor="text1"/>
          <w:sz w:val="22"/>
          <w:szCs w:val="22"/>
          <w:lang w:eastAsia="en-GB"/>
        </w:rPr>
        <w:t>S</w:t>
      </w:r>
      <w:r w:rsidR="00CA4EBB" w:rsidRPr="0066570C">
        <w:rPr>
          <w:rFonts w:asciiTheme="minorHAnsi" w:hAnsiTheme="minorHAnsi" w:cs="Arial"/>
          <w:color w:val="000000" w:themeColor="text1"/>
          <w:sz w:val="22"/>
          <w:szCs w:val="22"/>
          <w:lang w:eastAsia="en-GB"/>
        </w:rPr>
        <w:t>chools should put systems in place for collection (rather than immediately have all tracking in place)</w:t>
      </w:r>
      <w:r w:rsidRPr="0066570C">
        <w:rPr>
          <w:rFonts w:asciiTheme="minorHAnsi" w:hAnsiTheme="minorHAnsi" w:cs="Arial"/>
          <w:color w:val="000000" w:themeColor="text1"/>
          <w:sz w:val="22"/>
          <w:szCs w:val="22"/>
          <w:lang w:eastAsia="en-GB"/>
        </w:rPr>
        <w:t>.</w:t>
      </w:r>
    </w:p>
    <w:p w14:paraId="78AE87B6" w14:textId="44B2E151" w:rsidR="00CA4EBB" w:rsidRPr="0066570C" w:rsidRDefault="004F55C2" w:rsidP="0066570C">
      <w:pPr>
        <w:pStyle w:val="ListParagraph"/>
        <w:numPr>
          <w:ilvl w:val="0"/>
          <w:numId w:val="15"/>
        </w:numPr>
        <w:ind w:right="-46"/>
        <w:rPr>
          <w:rFonts w:asciiTheme="minorHAnsi" w:hAnsiTheme="minorHAnsi" w:cs="Arial"/>
          <w:color w:val="000000" w:themeColor="text1"/>
          <w:sz w:val="22"/>
          <w:szCs w:val="22"/>
          <w:lang w:eastAsia="en-GB"/>
        </w:rPr>
      </w:pPr>
      <w:r w:rsidRPr="0066570C">
        <w:rPr>
          <w:rFonts w:asciiTheme="minorHAnsi" w:hAnsiTheme="minorHAnsi" w:cs="Arial"/>
          <w:color w:val="000000" w:themeColor="text1"/>
          <w:sz w:val="22"/>
          <w:szCs w:val="22"/>
          <w:lang w:eastAsia="en-GB"/>
        </w:rPr>
        <w:t xml:space="preserve">These </w:t>
      </w:r>
      <w:r w:rsidR="00CA4EBB" w:rsidRPr="0066570C">
        <w:rPr>
          <w:rFonts w:asciiTheme="minorHAnsi" w:hAnsiTheme="minorHAnsi" w:cs="Arial"/>
          <w:color w:val="000000" w:themeColor="text1"/>
          <w:sz w:val="22"/>
          <w:szCs w:val="22"/>
          <w:lang w:eastAsia="en-GB"/>
        </w:rPr>
        <w:t>systems should show how the data is used to evaluate and improve the careers programme.</w:t>
      </w:r>
    </w:p>
    <w:p w14:paraId="1D7AB612" w14:textId="10B34CA3" w:rsidR="004F55C2" w:rsidRPr="0066570C" w:rsidRDefault="004F55C2" w:rsidP="0066570C">
      <w:pPr>
        <w:pStyle w:val="ListParagraph"/>
        <w:numPr>
          <w:ilvl w:val="0"/>
          <w:numId w:val="15"/>
        </w:numPr>
        <w:ind w:right="-46"/>
        <w:rPr>
          <w:rFonts w:asciiTheme="minorHAnsi" w:hAnsiTheme="minorHAnsi" w:cs="Arial"/>
          <w:color w:val="000000" w:themeColor="text1"/>
          <w:sz w:val="22"/>
          <w:szCs w:val="22"/>
          <w:lang w:eastAsia="en-GB"/>
        </w:rPr>
      </w:pPr>
      <w:r w:rsidRPr="0066570C">
        <w:rPr>
          <w:rFonts w:asciiTheme="minorHAnsi" w:hAnsiTheme="minorHAnsi" w:cs="Arial"/>
          <w:color w:val="000000" w:themeColor="text1"/>
          <w:sz w:val="22"/>
          <w:szCs w:val="22"/>
          <w:lang w:eastAsia="en-GB"/>
        </w:rPr>
        <w:t>Schools should track:</w:t>
      </w:r>
    </w:p>
    <w:p w14:paraId="4364D00E" w14:textId="77777777" w:rsidR="00CA4EBB" w:rsidRPr="00CA4EBB" w:rsidRDefault="00CA4EBB" w:rsidP="00123F34">
      <w:pPr>
        <w:numPr>
          <w:ilvl w:val="1"/>
          <w:numId w:val="12"/>
        </w:numPr>
        <w:shd w:val="clear" w:color="auto" w:fill="FFFFFF"/>
        <w:rPr>
          <w:rFonts w:asciiTheme="minorHAnsi" w:hAnsiTheme="minorHAnsi" w:cs="Arial"/>
          <w:color w:val="000000" w:themeColor="text1"/>
          <w:sz w:val="22"/>
          <w:szCs w:val="22"/>
          <w:lang w:eastAsia="en-GB"/>
        </w:rPr>
      </w:pPr>
      <w:r w:rsidRPr="00CA4EBB">
        <w:rPr>
          <w:rFonts w:asciiTheme="minorHAnsi" w:hAnsiTheme="minorHAnsi" w:cs="Arial"/>
          <w:color w:val="000000" w:themeColor="text1"/>
          <w:sz w:val="22"/>
          <w:szCs w:val="22"/>
          <w:lang w:eastAsia="en-GB"/>
        </w:rPr>
        <w:t xml:space="preserve">for 3 years from end of year 11 </w:t>
      </w:r>
      <w:proofErr w:type="gramStart"/>
      <w:r w:rsidRPr="00CA4EBB">
        <w:rPr>
          <w:rFonts w:asciiTheme="minorHAnsi" w:hAnsiTheme="minorHAnsi" w:cs="Arial"/>
          <w:color w:val="000000" w:themeColor="text1"/>
          <w:sz w:val="22"/>
          <w:szCs w:val="22"/>
          <w:lang w:eastAsia="en-GB"/>
        </w:rPr>
        <w:t>whether or not</w:t>
      </w:r>
      <w:proofErr w:type="gramEnd"/>
      <w:r w:rsidRPr="00CA4EBB">
        <w:rPr>
          <w:rFonts w:asciiTheme="minorHAnsi" w:hAnsiTheme="minorHAnsi" w:cs="Arial"/>
          <w:color w:val="000000" w:themeColor="text1"/>
          <w:sz w:val="22"/>
          <w:szCs w:val="22"/>
          <w:lang w:eastAsia="en-GB"/>
        </w:rPr>
        <w:t xml:space="preserve"> they leave the school;</w:t>
      </w:r>
    </w:p>
    <w:p w14:paraId="0D8E8759" w14:textId="77777777" w:rsidR="00CA4EBB" w:rsidRPr="00CA4EBB" w:rsidRDefault="00CA4EBB" w:rsidP="00123F34">
      <w:pPr>
        <w:numPr>
          <w:ilvl w:val="1"/>
          <w:numId w:val="12"/>
        </w:numPr>
        <w:shd w:val="clear" w:color="auto" w:fill="FFFFFF"/>
        <w:rPr>
          <w:rFonts w:asciiTheme="minorHAnsi" w:hAnsiTheme="minorHAnsi" w:cs="Arial"/>
          <w:color w:val="000000" w:themeColor="text1"/>
          <w:sz w:val="22"/>
          <w:szCs w:val="22"/>
          <w:lang w:eastAsia="en-GB"/>
        </w:rPr>
      </w:pPr>
      <w:r w:rsidRPr="00CA4EBB">
        <w:rPr>
          <w:rFonts w:asciiTheme="minorHAnsi" w:hAnsiTheme="minorHAnsi" w:cs="Arial"/>
          <w:color w:val="000000" w:themeColor="text1"/>
          <w:sz w:val="22"/>
          <w:szCs w:val="22"/>
          <w:lang w:eastAsia="en-GB"/>
        </w:rPr>
        <w:t>for up to 3 years from end of Year 13 (or equivalent). If 3 years isn’t possible – for as long as possible up to 3 years.</w:t>
      </w:r>
    </w:p>
    <w:p w14:paraId="694926C8" w14:textId="77777777" w:rsidR="00D3288B" w:rsidRPr="00123F34" w:rsidRDefault="00D3288B" w:rsidP="00123F34">
      <w:pPr>
        <w:shd w:val="clear" w:color="auto" w:fill="FFFFFF"/>
        <w:rPr>
          <w:rFonts w:asciiTheme="minorHAnsi" w:hAnsiTheme="minorHAnsi" w:cs="Arial"/>
          <w:b/>
          <w:bCs/>
          <w:color w:val="000000" w:themeColor="text1"/>
          <w:sz w:val="22"/>
          <w:szCs w:val="22"/>
          <w:lang w:eastAsia="en-GB"/>
        </w:rPr>
      </w:pPr>
    </w:p>
    <w:p w14:paraId="2FEB2824" w14:textId="42C060AA" w:rsidR="00CA4EBB" w:rsidRPr="00CA4EBB" w:rsidRDefault="00CA4EBB" w:rsidP="00123F34">
      <w:pPr>
        <w:shd w:val="clear" w:color="auto" w:fill="FFFFFF"/>
        <w:rPr>
          <w:rFonts w:asciiTheme="minorHAnsi" w:hAnsiTheme="minorHAnsi" w:cs="Arial"/>
          <w:color w:val="000000" w:themeColor="text1"/>
          <w:sz w:val="22"/>
          <w:szCs w:val="22"/>
          <w:lang w:eastAsia="en-GB"/>
        </w:rPr>
      </w:pPr>
      <w:r w:rsidRPr="007743C1">
        <w:rPr>
          <w:rFonts w:asciiTheme="minorHAnsi" w:hAnsiTheme="minorHAnsi" w:cs="Arial"/>
          <w:bCs/>
          <w:color w:val="000000" w:themeColor="text1"/>
          <w:sz w:val="22"/>
          <w:szCs w:val="22"/>
          <w:lang w:eastAsia="en-GB"/>
        </w:rPr>
        <w:t>Why?</w:t>
      </w:r>
      <w:r w:rsidR="00D3288B" w:rsidRPr="007743C1">
        <w:rPr>
          <w:rFonts w:asciiTheme="minorHAnsi" w:hAnsiTheme="minorHAnsi" w:cs="Arial"/>
          <w:bCs/>
          <w:color w:val="000000" w:themeColor="text1"/>
          <w:sz w:val="22"/>
          <w:szCs w:val="22"/>
          <w:lang w:eastAsia="en-GB"/>
        </w:rPr>
        <w:t xml:space="preserve"> This is because:</w:t>
      </w:r>
    </w:p>
    <w:p w14:paraId="6B6FB981" w14:textId="6F0822BF" w:rsidR="00CA4EBB" w:rsidRPr="00123F34" w:rsidRDefault="00CA4EBB" w:rsidP="00123F34">
      <w:pPr>
        <w:pStyle w:val="ListParagraph"/>
        <w:numPr>
          <w:ilvl w:val="0"/>
          <w:numId w:val="14"/>
        </w:numPr>
        <w:shd w:val="clear" w:color="auto" w:fill="FFFFFF"/>
        <w:rPr>
          <w:rFonts w:asciiTheme="minorHAnsi" w:hAnsiTheme="minorHAnsi" w:cs="Arial"/>
          <w:color w:val="000000" w:themeColor="text1"/>
          <w:sz w:val="22"/>
          <w:szCs w:val="22"/>
          <w:lang w:eastAsia="en-GB"/>
        </w:rPr>
      </w:pPr>
      <w:r w:rsidRPr="00123F34">
        <w:rPr>
          <w:rFonts w:asciiTheme="minorHAnsi" w:hAnsiTheme="minorHAnsi" w:cs="Arial"/>
          <w:color w:val="000000" w:themeColor="text1"/>
          <w:sz w:val="22"/>
          <w:szCs w:val="22"/>
          <w:lang w:eastAsia="en-GB"/>
        </w:rPr>
        <w:t xml:space="preserve">The advantage of engaging with </w:t>
      </w:r>
      <w:r w:rsidR="00547540">
        <w:rPr>
          <w:rFonts w:asciiTheme="minorHAnsi" w:hAnsiTheme="minorHAnsi" w:cs="Arial"/>
          <w:color w:val="000000" w:themeColor="text1"/>
          <w:sz w:val="22"/>
          <w:szCs w:val="22"/>
          <w:lang w:eastAsia="en-GB"/>
        </w:rPr>
        <w:t xml:space="preserve">intended </w:t>
      </w:r>
      <w:r w:rsidRPr="00123F34">
        <w:rPr>
          <w:rFonts w:asciiTheme="minorHAnsi" w:hAnsiTheme="minorHAnsi" w:cs="Arial"/>
          <w:color w:val="000000" w:themeColor="text1"/>
          <w:sz w:val="22"/>
          <w:szCs w:val="22"/>
          <w:lang w:eastAsia="en-GB"/>
        </w:rPr>
        <w:t>destinations data before a student leaves your school is that you can still provide guidance to students based on their choices and ensure that they are making informed decisions.</w:t>
      </w:r>
    </w:p>
    <w:p w14:paraId="382C6E31" w14:textId="77777777" w:rsidR="00CA4EBB" w:rsidRPr="00123F34" w:rsidRDefault="00CA4EBB" w:rsidP="00123F34">
      <w:pPr>
        <w:pStyle w:val="ListParagraph"/>
        <w:numPr>
          <w:ilvl w:val="0"/>
          <w:numId w:val="14"/>
        </w:numPr>
        <w:shd w:val="clear" w:color="auto" w:fill="FFFFFF"/>
        <w:rPr>
          <w:rFonts w:asciiTheme="minorHAnsi" w:hAnsiTheme="minorHAnsi" w:cs="Arial"/>
          <w:color w:val="000000" w:themeColor="text1"/>
          <w:sz w:val="22"/>
          <w:szCs w:val="22"/>
          <w:lang w:eastAsia="en-GB"/>
        </w:rPr>
      </w:pPr>
      <w:r w:rsidRPr="00123F34">
        <w:rPr>
          <w:rFonts w:asciiTheme="minorHAnsi" w:hAnsiTheme="minorHAnsi" w:cs="Arial"/>
          <w:color w:val="000000" w:themeColor="text1"/>
          <w:sz w:val="22"/>
          <w:szCs w:val="22"/>
          <w:lang w:eastAsia="en-GB"/>
        </w:rPr>
        <w:t>Collecting information on students can help schools keep in contact with past students, thus building their alumni networks (which can be useful in supporting future students and improving the school’s knowledge and understanding of the labour market).</w:t>
      </w:r>
    </w:p>
    <w:p w14:paraId="32F2F110" w14:textId="77777777" w:rsidR="00CA4EBB" w:rsidRPr="00123F34" w:rsidRDefault="00CA4EBB" w:rsidP="00123F34">
      <w:pPr>
        <w:ind w:right="-46"/>
        <w:rPr>
          <w:rFonts w:asciiTheme="minorHAnsi" w:hAnsiTheme="minorHAnsi" w:cstheme="minorHAnsi"/>
          <w:color w:val="000000" w:themeColor="text1"/>
          <w:sz w:val="22"/>
          <w:szCs w:val="22"/>
        </w:rPr>
      </w:pPr>
    </w:p>
    <w:p w14:paraId="27D59F77" w14:textId="77777777" w:rsidR="008368FF" w:rsidRPr="00123F34" w:rsidRDefault="008368FF" w:rsidP="00123F34">
      <w:pPr>
        <w:ind w:right="-46"/>
        <w:rPr>
          <w:rFonts w:asciiTheme="minorHAnsi" w:hAnsiTheme="minorHAnsi" w:cstheme="minorHAnsi"/>
          <w:color w:val="000000" w:themeColor="text1"/>
          <w:sz w:val="22"/>
          <w:szCs w:val="22"/>
        </w:rPr>
      </w:pPr>
    </w:p>
    <w:p w14:paraId="495367E1" w14:textId="01EF5942" w:rsidR="008368FF" w:rsidRPr="00123F34" w:rsidRDefault="00535B99" w:rsidP="00123F34">
      <w:pPr>
        <w:ind w:right="-46"/>
        <w:rPr>
          <w:rFonts w:asciiTheme="minorHAnsi" w:hAnsiTheme="minorHAnsi" w:cstheme="minorHAnsi"/>
          <w:b/>
          <w:color w:val="000000" w:themeColor="text1"/>
          <w:sz w:val="22"/>
          <w:szCs w:val="22"/>
        </w:rPr>
      </w:pPr>
      <w:r w:rsidRPr="00123F34">
        <w:rPr>
          <w:rFonts w:asciiTheme="minorHAnsi" w:hAnsiTheme="minorHAnsi" w:cstheme="minorHAnsi"/>
          <w:b/>
          <w:color w:val="000000" w:themeColor="text1"/>
          <w:sz w:val="22"/>
          <w:szCs w:val="22"/>
        </w:rPr>
        <w:t>CASE STUDY: HOW TO FULFIL</w:t>
      </w:r>
      <w:r w:rsidR="007743C1">
        <w:rPr>
          <w:rFonts w:asciiTheme="minorHAnsi" w:hAnsiTheme="minorHAnsi" w:cstheme="minorHAnsi"/>
          <w:b/>
          <w:color w:val="000000" w:themeColor="text1"/>
          <w:sz w:val="22"/>
          <w:szCs w:val="22"/>
        </w:rPr>
        <w:t xml:space="preserve"> THE</w:t>
      </w:r>
      <w:bookmarkStart w:id="0" w:name="_GoBack"/>
      <w:bookmarkEnd w:id="0"/>
      <w:r w:rsidRPr="00123F34">
        <w:rPr>
          <w:rFonts w:asciiTheme="minorHAnsi" w:hAnsiTheme="minorHAnsi" w:cstheme="minorHAnsi"/>
          <w:b/>
          <w:color w:val="000000" w:themeColor="text1"/>
          <w:sz w:val="22"/>
          <w:szCs w:val="22"/>
        </w:rPr>
        <w:t xml:space="preserve"> DESTINATION DATA REQUIREMENT OF BENCHMARK 3</w:t>
      </w:r>
    </w:p>
    <w:p w14:paraId="1FC4FFCD" w14:textId="77777777" w:rsidR="008368FF" w:rsidRPr="00123F34" w:rsidRDefault="008368FF" w:rsidP="00123F34">
      <w:pPr>
        <w:rPr>
          <w:rFonts w:asciiTheme="minorHAnsi" w:hAnsiTheme="minorHAnsi" w:cstheme="minorHAnsi"/>
          <w:i/>
          <w:sz w:val="22"/>
          <w:szCs w:val="22"/>
        </w:rPr>
      </w:pPr>
      <w:r w:rsidRPr="00123F34">
        <w:rPr>
          <w:rFonts w:asciiTheme="minorHAnsi" w:hAnsiTheme="minorHAnsi" w:cstheme="minorHAnsi"/>
          <w:i/>
          <w:sz w:val="22"/>
          <w:szCs w:val="22"/>
        </w:rPr>
        <w:t xml:space="preserve">By Helen Hill, Careers Leader, The </w:t>
      </w:r>
      <w:proofErr w:type="spellStart"/>
      <w:r w:rsidRPr="00123F34">
        <w:rPr>
          <w:rFonts w:asciiTheme="minorHAnsi" w:hAnsiTheme="minorHAnsi" w:cstheme="minorHAnsi"/>
          <w:i/>
          <w:sz w:val="22"/>
          <w:szCs w:val="22"/>
        </w:rPr>
        <w:t>Misbourne</w:t>
      </w:r>
      <w:proofErr w:type="spellEnd"/>
    </w:p>
    <w:p w14:paraId="639625E0" w14:textId="77777777" w:rsidR="008368FF" w:rsidRPr="00123F34" w:rsidRDefault="008368FF" w:rsidP="00123F34">
      <w:pPr>
        <w:rPr>
          <w:rFonts w:asciiTheme="minorHAnsi" w:hAnsiTheme="minorHAnsi" w:cstheme="minorHAnsi"/>
          <w:i/>
          <w:sz w:val="22"/>
          <w:szCs w:val="22"/>
        </w:rPr>
      </w:pPr>
    </w:p>
    <w:p w14:paraId="1237EA61" w14:textId="73A71D75" w:rsidR="008368FF" w:rsidRPr="00123F34" w:rsidRDefault="008368FF" w:rsidP="00123F34">
      <w:pPr>
        <w:rPr>
          <w:rFonts w:asciiTheme="minorHAnsi" w:hAnsiTheme="minorHAnsi" w:cstheme="minorHAnsi"/>
          <w:sz w:val="22"/>
          <w:szCs w:val="22"/>
        </w:rPr>
      </w:pPr>
      <w:r w:rsidRPr="00123F34">
        <w:rPr>
          <w:rFonts w:asciiTheme="minorHAnsi" w:hAnsiTheme="minorHAnsi" w:cstheme="minorHAnsi"/>
          <w:sz w:val="22"/>
          <w:szCs w:val="22"/>
        </w:rPr>
        <w:t xml:space="preserve">There are number of ways we </w:t>
      </w:r>
      <w:r w:rsidR="00264D6C">
        <w:rPr>
          <w:rFonts w:asciiTheme="minorHAnsi" w:hAnsiTheme="minorHAnsi" w:cstheme="minorHAnsi"/>
          <w:sz w:val="22"/>
          <w:szCs w:val="22"/>
        </w:rPr>
        <w:t>collect</w:t>
      </w:r>
      <w:r w:rsidRPr="00123F34">
        <w:rPr>
          <w:rFonts w:asciiTheme="minorHAnsi" w:hAnsiTheme="minorHAnsi" w:cstheme="minorHAnsi"/>
          <w:sz w:val="22"/>
          <w:szCs w:val="22"/>
        </w:rPr>
        <w:t xml:space="preserve"> destination data</w:t>
      </w:r>
      <w:r w:rsidR="00105110">
        <w:rPr>
          <w:rFonts w:asciiTheme="minorHAnsi" w:hAnsiTheme="minorHAnsi" w:cstheme="minorHAnsi"/>
          <w:sz w:val="22"/>
          <w:szCs w:val="22"/>
        </w:rPr>
        <w:t xml:space="preserve"> on students</w:t>
      </w:r>
      <w:r w:rsidR="00264D6C">
        <w:rPr>
          <w:rFonts w:asciiTheme="minorHAnsi" w:hAnsiTheme="minorHAnsi" w:cstheme="minorHAnsi"/>
          <w:sz w:val="22"/>
          <w:szCs w:val="22"/>
        </w:rPr>
        <w:t xml:space="preserve"> at The </w:t>
      </w:r>
      <w:proofErr w:type="spellStart"/>
      <w:r w:rsidR="00264D6C">
        <w:rPr>
          <w:rFonts w:asciiTheme="minorHAnsi" w:hAnsiTheme="minorHAnsi" w:cstheme="minorHAnsi"/>
          <w:sz w:val="22"/>
          <w:szCs w:val="22"/>
        </w:rPr>
        <w:t>Misbourne</w:t>
      </w:r>
      <w:proofErr w:type="spellEnd"/>
      <w:r w:rsidR="00264D6C">
        <w:rPr>
          <w:rFonts w:asciiTheme="minorHAnsi" w:hAnsiTheme="minorHAnsi" w:cstheme="minorHAnsi"/>
          <w:sz w:val="22"/>
          <w:szCs w:val="22"/>
        </w:rPr>
        <w:t>.</w:t>
      </w:r>
      <w:r w:rsidRPr="00123F34">
        <w:rPr>
          <w:rFonts w:asciiTheme="minorHAnsi" w:hAnsiTheme="minorHAnsi" w:cstheme="minorHAnsi"/>
          <w:sz w:val="22"/>
          <w:szCs w:val="22"/>
        </w:rPr>
        <w:t xml:space="preserve"> </w:t>
      </w:r>
      <w:r w:rsidR="00105110">
        <w:rPr>
          <w:rFonts w:asciiTheme="minorHAnsi" w:hAnsiTheme="minorHAnsi" w:cstheme="minorHAnsi"/>
          <w:sz w:val="22"/>
          <w:szCs w:val="22"/>
        </w:rPr>
        <w:t>The</w:t>
      </w:r>
      <w:r w:rsidRPr="00123F34">
        <w:rPr>
          <w:rFonts w:asciiTheme="minorHAnsi" w:hAnsiTheme="minorHAnsi" w:cstheme="minorHAnsi"/>
          <w:sz w:val="22"/>
          <w:szCs w:val="22"/>
        </w:rPr>
        <w:t xml:space="preserve"> following</w:t>
      </w:r>
      <w:r w:rsidRPr="00123F34">
        <w:rPr>
          <w:rFonts w:asciiTheme="minorHAnsi" w:hAnsiTheme="minorHAnsi" w:cstheme="minorHAnsi"/>
          <w:sz w:val="22"/>
          <w:szCs w:val="22"/>
        </w:rPr>
        <w:t xml:space="preserve"> combination has proved useful</w:t>
      </w:r>
      <w:r w:rsidR="00105110">
        <w:rPr>
          <w:rFonts w:asciiTheme="minorHAnsi" w:hAnsiTheme="minorHAnsi" w:cstheme="minorHAnsi"/>
          <w:sz w:val="22"/>
          <w:szCs w:val="22"/>
        </w:rPr>
        <w:t>.</w:t>
      </w:r>
    </w:p>
    <w:p w14:paraId="06274337" w14:textId="77777777" w:rsidR="008368FF" w:rsidRPr="00123F34" w:rsidRDefault="008368FF" w:rsidP="00123F34">
      <w:pPr>
        <w:rPr>
          <w:rFonts w:asciiTheme="minorHAnsi" w:hAnsiTheme="minorHAnsi" w:cstheme="minorHAnsi"/>
          <w:sz w:val="22"/>
          <w:szCs w:val="22"/>
        </w:rPr>
      </w:pPr>
    </w:p>
    <w:p w14:paraId="2B4A3C65" w14:textId="5C3E458E" w:rsidR="008368FF" w:rsidRDefault="009B21E5" w:rsidP="00123F34">
      <w:pPr>
        <w:pStyle w:val="ListParagraph"/>
        <w:numPr>
          <w:ilvl w:val="0"/>
          <w:numId w:val="8"/>
        </w:numPr>
        <w:rPr>
          <w:rFonts w:asciiTheme="minorHAnsi" w:hAnsiTheme="minorHAnsi" w:cstheme="minorHAnsi"/>
          <w:sz w:val="22"/>
          <w:szCs w:val="22"/>
          <w:u w:val="single"/>
        </w:rPr>
      </w:pPr>
      <w:r w:rsidRPr="00123F34">
        <w:rPr>
          <w:rFonts w:asciiTheme="minorHAnsi" w:hAnsiTheme="minorHAnsi" w:cstheme="minorHAnsi"/>
          <w:sz w:val="22"/>
          <w:szCs w:val="22"/>
          <w:u w:val="single"/>
        </w:rPr>
        <w:t>Collecting information on i</w:t>
      </w:r>
      <w:r w:rsidR="008368FF" w:rsidRPr="00123F34">
        <w:rPr>
          <w:rFonts w:asciiTheme="minorHAnsi" w:hAnsiTheme="minorHAnsi" w:cstheme="minorHAnsi"/>
          <w:sz w:val="22"/>
          <w:szCs w:val="22"/>
          <w:u w:val="single"/>
        </w:rPr>
        <w:t xml:space="preserve">ntended </w:t>
      </w:r>
      <w:r w:rsidRPr="00123F34">
        <w:rPr>
          <w:rFonts w:asciiTheme="minorHAnsi" w:hAnsiTheme="minorHAnsi" w:cstheme="minorHAnsi"/>
          <w:sz w:val="22"/>
          <w:szCs w:val="22"/>
          <w:u w:val="single"/>
        </w:rPr>
        <w:t>d</w:t>
      </w:r>
      <w:r w:rsidR="008368FF" w:rsidRPr="00123F34">
        <w:rPr>
          <w:rFonts w:asciiTheme="minorHAnsi" w:hAnsiTheme="minorHAnsi" w:cstheme="minorHAnsi"/>
          <w:sz w:val="22"/>
          <w:szCs w:val="22"/>
          <w:u w:val="single"/>
        </w:rPr>
        <w:t>estinations</w:t>
      </w:r>
    </w:p>
    <w:p w14:paraId="5BFF44A2" w14:textId="77777777" w:rsidR="00787EDA" w:rsidRPr="00123F34" w:rsidRDefault="00787EDA" w:rsidP="00787EDA">
      <w:pPr>
        <w:pStyle w:val="ListParagraph"/>
        <w:ind w:left="360"/>
        <w:rPr>
          <w:rFonts w:asciiTheme="minorHAnsi" w:hAnsiTheme="minorHAnsi" w:cstheme="minorHAnsi"/>
          <w:sz w:val="22"/>
          <w:szCs w:val="22"/>
          <w:u w:val="single"/>
        </w:rPr>
      </w:pPr>
    </w:p>
    <w:p w14:paraId="59FBB6FF" w14:textId="4ED58100" w:rsidR="009B21E5" w:rsidRPr="00123F34" w:rsidRDefault="008368FF" w:rsidP="00123F34">
      <w:pPr>
        <w:pStyle w:val="xmsonormal"/>
        <w:numPr>
          <w:ilvl w:val="0"/>
          <w:numId w:val="1"/>
        </w:numPr>
        <w:rPr>
          <w:rFonts w:asciiTheme="minorHAnsi" w:hAnsiTheme="minorHAnsi" w:cstheme="minorHAnsi"/>
          <w:color w:val="000000" w:themeColor="text1"/>
        </w:rPr>
      </w:pPr>
      <w:r w:rsidRPr="00787EDA">
        <w:rPr>
          <w:rFonts w:asciiTheme="minorHAnsi" w:hAnsiTheme="minorHAnsi" w:cstheme="minorHAnsi"/>
          <w:b/>
        </w:rPr>
        <w:t>Buck</w:t>
      </w:r>
      <w:r w:rsidR="00D245EE" w:rsidRPr="00787EDA">
        <w:rPr>
          <w:rFonts w:asciiTheme="minorHAnsi" w:hAnsiTheme="minorHAnsi" w:cstheme="minorHAnsi"/>
          <w:b/>
        </w:rPr>
        <w:t>inghamshire</w:t>
      </w:r>
      <w:r w:rsidRPr="00787EDA">
        <w:rPr>
          <w:rFonts w:asciiTheme="minorHAnsi" w:hAnsiTheme="minorHAnsi" w:cstheme="minorHAnsi"/>
          <w:b/>
        </w:rPr>
        <w:t xml:space="preserve"> County Council</w:t>
      </w:r>
      <w:r w:rsidR="00D245EE" w:rsidRPr="00787EDA">
        <w:rPr>
          <w:rFonts w:asciiTheme="minorHAnsi" w:hAnsiTheme="minorHAnsi" w:cstheme="minorHAnsi"/>
          <w:b/>
        </w:rPr>
        <w:t xml:space="preserve"> (BCC)</w:t>
      </w:r>
      <w:r w:rsidRPr="00787EDA">
        <w:rPr>
          <w:rFonts w:asciiTheme="minorHAnsi" w:hAnsiTheme="minorHAnsi" w:cstheme="minorHAnsi"/>
          <w:b/>
        </w:rPr>
        <w:t xml:space="preserve"> – What Next</w:t>
      </w:r>
      <w:r w:rsidR="009B21E5" w:rsidRPr="00787EDA">
        <w:rPr>
          <w:rFonts w:asciiTheme="minorHAnsi" w:hAnsiTheme="minorHAnsi" w:cstheme="minorHAnsi"/>
          <w:b/>
        </w:rPr>
        <w:t xml:space="preserve"> questionnaire</w:t>
      </w:r>
      <w:r w:rsidR="009B21E5" w:rsidRPr="00123F34">
        <w:rPr>
          <w:rFonts w:asciiTheme="minorHAnsi" w:hAnsiTheme="minorHAnsi" w:cstheme="minorHAnsi"/>
        </w:rPr>
        <w:t xml:space="preserve"> </w:t>
      </w:r>
      <w:r w:rsidR="009B21E5" w:rsidRPr="00123F34">
        <w:rPr>
          <w:rFonts w:asciiTheme="minorHAnsi" w:hAnsiTheme="minorHAnsi" w:cstheme="minorHAnsi"/>
        </w:rPr>
        <w:br/>
      </w:r>
      <w:r w:rsidR="009B21E5" w:rsidRPr="00123F34">
        <w:rPr>
          <w:rFonts w:asciiTheme="minorHAnsi" w:hAnsiTheme="minorHAnsi" w:cstheme="minorHAnsi"/>
          <w:color w:val="000000"/>
        </w:rPr>
        <w:t xml:space="preserve">BCC </w:t>
      </w:r>
      <w:r w:rsidR="009B21E5" w:rsidRPr="00123F34">
        <w:rPr>
          <w:rFonts w:asciiTheme="minorHAnsi" w:hAnsiTheme="minorHAnsi" w:cstheme="minorHAnsi"/>
          <w:color w:val="000000"/>
        </w:rPr>
        <w:t>ask</w:t>
      </w:r>
      <w:r w:rsidR="00105110">
        <w:rPr>
          <w:rFonts w:asciiTheme="minorHAnsi" w:hAnsiTheme="minorHAnsi" w:cstheme="minorHAnsi"/>
          <w:color w:val="000000"/>
        </w:rPr>
        <w:t>s</w:t>
      </w:r>
      <w:r w:rsidR="009B21E5" w:rsidRPr="00123F34">
        <w:rPr>
          <w:rFonts w:asciiTheme="minorHAnsi" w:hAnsiTheme="minorHAnsi" w:cstheme="minorHAnsi"/>
          <w:color w:val="000000"/>
        </w:rPr>
        <w:t xml:space="preserve"> all schools to get their </w:t>
      </w:r>
      <w:r w:rsidR="009B21E5" w:rsidRPr="00123F34">
        <w:rPr>
          <w:rFonts w:asciiTheme="minorHAnsi" w:hAnsiTheme="minorHAnsi" w:cstheme="minorHAnsi"/>
          <w:color w:val="000000"/>
        </w:rPr>
        <w:t xml:space="preserve">Year 11 students </w:t>
      </w:r>
      <w:r w:rsidR="009B21E5" w:rsidRPr="00123F34">
        <w:rPr>
          <w:rFonts w:asciiTheme="minorHAnsi" w:hAnsiTheme="minorHAnsi" w:cstheme="minorHAnsi"/>
          <w:color w:val="000000"/>
        </w:rPr>
        <w:t xml:space="preserve">to </w:t>
      </w:r>
      <w:r w:rsidR="009B21E5" w:rsidRPr="00123F34">
        <w:rPr>
          <w:rFonts w:asciiTheme="minorHAnsi" w:hAnsiTheme="minorHAnsi" w:cstheme="minorHAnsi"/>
          <w:color w:val="000000"/>
        </w:rPr>
        <w:t>complete a</w:t>
      </w:r>
      <w:r w:rsidR="009B21E5" w:rsidRPr="00123F34">
        <w:rPr>
          <w:rFonts w:asciiTheme="minorHAnsi" w:hAnsiTheme="minorHAnsi" w:cstheme="minorHAnsi"/>
          <w:color w:val="000000"/>
        </w:rPr>
        <w:t xml:space="preserve"> ‘What next?’</w:t>
      </w:r>
      <w:r w:rsidR="009B21E5" w:rsidRPr="00123F34">
        <w:rPr>
          <w:rFonts w:asciiTheme="minorHAnsi" w:hAnsiTheme="minorHAnsi" w:cstheme="minorHAnsi"/>
          <w:color w:val="000000"/>
        </w:rPr>
        <w:t xml:space="preserve"> </w:t>
      </w:r>
      <w:r w:rsidR="009B21E5" w:rsidRPr="00123F34">
        <w:rPr>
          <w:rFonts w:asciiTheme="minorHAnsi" w:hAnsiTheme="minorHAnsi" w:cstheme="minorHAnsi"/>
          <w:color w:val="000000"/>
        </w:rPr>
        <w:t>i</w:t>
      </w:r>
      <w:r w:rsidR="009B21E5" w:rsidRPr="00123F34">
        <w:rPr>
          <w:rFonts w:asciiTheme="minorHAnsi" w:hAnsiTheme="minorHAnsi" w:cstheme="minorHAnsi"/>
          <w:color w:val="000000"/>
        </w:rPr>
        <w:t xml:space="preserve">ntended </w:t>
      </w:r>
      <w:r w:rsidR="009B21E5" w:rsidRPr="00123F34">
        <w:rPr>
          <w:rFonts w:asciiTheme="minorHAnsi" w:hAnsiTheme="minorHAnsi" w:cstheme="minorHAnsi"/>
          <w:color w:val="000000"/>
        </w:rPr>
        <w:t>d</w:t>
      </w:r>
      <w:r w:rsidR="009B21E5" w:rsidRPr="00123F34">
        <w:rPr>
          <w:rFonts w:asciiTheme="minorHAnsi" w:hAnsiTheme="minorHAnsi" w:cstheme="minorHAnsi"/>
          <w:color w:val="000000"/>
        </w:rPr>
        <w:t>estinations form b</w:t>
      </w:r>
      <w:r w:rsidR="009B21E5" w:rsidRPr="00123F34">
        <w:rPr>
          <w:rFonts w:asciiTheme="minorHAnsi" w:hAnsiTheme="minorHAnsi" w:cstheme="minorHAnsi"/>
          <w:color w:val="000000"/>
        </w:rPr>
        <w:t xml:space="preserve">efore the end of </w:t>
      </w:r>
      <w:r w:rsidR="009B21E5" w:rsidRPr="00123F34">
        <w:rPr>
          <w:rFonts w:asciiTheme="minorHAnsi" w:hAnsiTheme="minorHAnsi" w:cstheme="minorHAnsi"/>
          <w:color w:val="000000"/>
        </w:rPr>
        <w:t>May. </w:t>
      </w:r>
      <w:r w:rsidR="009B21E5" w:rsidRPr="00123F34">
        <w:rPr>
          <w:rFonts w:asciiTheme="minorHAnsi" w:hAnsiTheme="minorHAnsi" w:cstheme="minorHAnsi"/>
          <w:color w:val="000000"/>
        </w:rPr>
        <w:t xml:space="preserve">This request goes out via their </w:t>
      </w:r>
      <w:r w:rsidR="009B21E5" w:rsidRPr="00123F34">
        <w:rPr>
          <w:rFonts w:asciiTheme="minorHAnsi" w:hAnsiTheme="minorHAnsi" w:cstheme="minorHAnsi"/>
          <w:color w:val="000000"/>
        </w:rPr>
        <w:t>'The School Bulletin'</w:t>
      </w:r>
      <w:r w:rsidR="009B21E5" w:rsidRPr="00123F34">
        <w:rPr>
          <w:rFonts w:asciiTheme="minorHAnsi" w:hAnsiTheme="minorHAnsi" w:cstheme="minorHAnsi"/>
          <w:color w:val="000000"/>
        </w:rPr>
        <w:t xml:space="preserve"> publication. To get on the mailing list,</w:t>
      </w:r>
      <w:r w:rsidR="00105110">
        <w:rPr>
          <w:rFonts w:asciiTheme="minorHAnsi" w:hAnsiTheme="minorHAnsi" w:cstheme="minorHAnsi"/>
          <w:color w:val="000000"/>
        </w:rPr>
        <w:t xml:space="preserve"> email</w:t>
      </w:r>
      <w:r w:rsidR="009B21E5" w:rsidRPr="00123F34">
        <w:rPr>
          <w:rFonts w:asciiTheme="minorHAnsi" w:hAnsiTheme="minorHAnsi" w:cstheme="minorHAnsi"/>
          <w:color w:val="000000"/>
        </w:rPr>
        <w:t xml:space="preserve"> </w:t>
      </w:r>
      <w:hyperlink r:id="rId9" w:history="1">
        <w:r w:rsidR="009B21E5" w:rsidRPr="00123F34">
          <w:rPr>
            <w:rStyle w:val="Hyperlink"/>
            <w:rFonts w:asciiTheme="minorHAnsi" w:hAnsiTheme="minorHAnsi" w:cstheme="minorHAnsi"/>
          </w:rPr>
          <w:t>webcontent@buckscc.gov.uk</w:t>
        </w:r>
      </w:hyperlink>
      <w:r w:rsidR="009B21E5" w:rsidRPr="00123F34">
        <w:rPr>
          <w:rFonts w:asciiTheme="minorHAnsi" w:hAnsiTheme="minorHAnsi" w:cstheme="minorHAnsi"/>
          <w:color w:val="1F497D"/>
        </w:rPr>
        <w:t xml:space="preserve"> </w:t>
      </w:r>
      <w:r w:rsidR="009B21E5" w:rsidRPr="00123F34">
        <w:rPr>
          <w:rFonts w:asciiTheme="minorHAnsi" w:hAnsiTheme="minorHAnsi" w:cstheme="minorHAnsi"/>
          <w:color w:val="000000" w:themeColor="text1"/>
        </w:rPr>
        <w:t>asking to be included.</w:t>
      </w:r>
      <w:r w:rsidR="009B21E5" w:rsidRPr="00123F34">
        <w:rPr>
          <w:rFonts w:asciiTheme="minorHAnsi" w:hAnsiTheme="minorHAnsi" w:cstheme="minorHAnsi"/>
          <w:color w:val="000000" w:themeColor="text1"/>
        </w:rPr>
        <w:t xml:space="preserve"> The contact at BCC is </w:t>
      </w:r>
      <w:r w:rsidR="009B21E5" w:rsidRPr="00123F34">
        <w:rPr>
          <w:rFonts w:asciiTheme="minorHAnsi" w:hAnsiTheme="minorHAnsi" w:cstheme="minorHAnsi"/>
          <w:bCs/>
          <w:color w:val="000000" w:themeColor="text1"/>
        </w:rPr>
        <w:t>Helen Lee</w:t>
      </w:r>
      <w:r w:rsidR="009B21E5" w:rsidRPr="00123F34">
        <w:rPr>
          <w:rFonts w:asciiTheme="minorHAnsi" w:hAnsiTheme="minorHAnsi" w:cstheme="minorHAnsi"/>
          <w:bCs/>
          <w:color w:val="000000" w:themeColor="text1"/>
        </w:rPr>
        <w:t>,</w:t>
      </w:r>
      <w:r w:rsidR="009B21E5" w:rsidRPr="00123F34">
        <w:rPr>
          <w:rFonts w:asciiTheme="minorHAnsi" w:hAnsiTheme="minorHAnsi" w:cstheme="minorHAnsi"/>
          <w:b/>
          <w:bCs/>
          <w:color w:val="000000" w:themeColor="text1"/>
        </w:rPr>
        <w:t xml:space="preserve"> </w:t>
      </w:r>
      <w:hyperlink r:id="rId10" w:history="1">
        <w:r w:rsidR="009B21E5" w:rsidRPr="00123F34">
          <w:rPr>
            <w:rStyle w:val="Hyperlink"/>
            <w:rFonts w:asciiTheme="minorHAnsi" w:eastAsia="Times New Roman" w:hAnsiTheme="minorHAnsi" w:cstheme="minorHAnsi"/>
          </w:rPr>
          <w:t>hlee@buckscc.gov.uk</w:t>
        </w:r>
      </w:hyperlink>
      <w:r w:rsidR="009B21E5" w:rsidRPr="00123F34">
        <w:rPr>
          <w:rFonts w:asciiTheme="minorHAnsi" w:eastAsia="Times New Roman" w:hAnsiTheme="minorHAnsi" w:cstheme="minorHAnsi"/>
          <w:color w:val="000000"/>
        </w:rPr>
        <w:t xml:space="preserve">, </w:t>
      </w:r>
      <w:r w:rsidR="009B21E5" w:rsidRPr="00123F34">
        <w:rPr>
          <w:rFonts w:asciiTheme="minorHAnsi" w:hAnsiTheme="minorHAnsi" w:cstheme="minorHAnsi"/>
          <w:color w:val="000000"/>
        </w:rPr>
        <w:t>CCIS Manager</w:t>
      </w:r>
      <w:r w:rsidR="009B21E5" w:rsidRPr="00123F34">
        <w:rPr>
          <w:rFonts w:asciiTheme="minorHAnsi" w:hAnsiTheme="minorHAnsi" w:cstheme="minorHAnsi"/>
          <w:color w:val="000000" w:themeColor="text1"/>
        </w:rPr>
        <w:t xml:space="preserve">, </w:t>
      </w:r>
      <w:r w:rsidR="009B21E5" w:rsidRPr="00123F34">
        <w:rPr>
          <w:rFonts w:asciiTheme="minorHAnsi" w:hAnsiTheme="minorHAnsi" w:cstheme="minorHAnsi"/>
          <w:color w:val="000000" w:themeColor="text1"/>
        </w:rPr>
        <w:t>Business Intelligence &amp; Insight</w:t>
      </w:r>
      <w:r w:rsidR="009B21E5" w:rsidRPr="00123F34">
        <w:rPr>
          <w:rFonts w:asciiTheme="minorHAnsi" w:hAnsiTheme="minorHAnsi" w:cstheme="minorHAnsi"/>
          <w:color w:val="000000" w:themeColor="text1"/>
        </w:rPr>
        <w:t xml:space="preserve"> within </w:t>
      </w:r>
      <w:r w:rsidR="009B21E5" w:rsidRPr="00123F34">
        <w:rPr>
          <w:rFonts w:asciiTheme="minorHAnsi" w:hAnsiTheme="minorHAnsi" w:cstheme="minorHAnsi"/>
          <w:color w:val="000000" w:themeColor="text1"/>
        </w:rPr>
        <w:t>Children’s Services</w:t>
      </w:r>
      <w:r w:rsidR="009B21E5" w:rsidRPr="00123F34">
        <w:rPr>
          <w:rFonts w:asciiTheme="minorHAnsi" w:hAnsiTheme="minorHAnsi" w:cstheme="minorHAnsi"/>
          <w:color w:val="000000" w:themeColor="text1"/>
        </w:rPr>
        <w:t>.</w:t>
      </w:r>
    </w:p>
    <w:p w14:paraId="28A83958" w14:textId="77777777" w:rsidR="009B21E5" w:rsidRPr="00123F34" w:rsidRDefault="009B21E5" w:rsidP="00123F34">
      <w:pPr>
        <w:pStyle w:val="xmsonormal"/>
        <w:rPr>
          <w:rFonts w:asciiTheme="minorHAnsi" w:hAnsiTheme="minorHAnsi"/>
          <w:color w:val="000000"/>
        </w:rPr>
      </w:pPr>
    </w:p>
    <w:p w14:paraId="58AC9D3D" w14:textId="6334B964" w:rsidR="009B21E5" w:rsidRPr="00123F34" w:rsidRDefault="009B21E5" w:rsidP="00123F34">
      <w:pPr>
        <w:pStyle w:val="ListParagraph"/>
        <w:numPr>
          <w:ilvl w:val="0"/>
          <w:numId w:val="1"/>
        </w:numPr>
        <w:rPr>
          <w:rStyle w:val="Hyperlink"/>
          <w:rFonts w:asciiTheme="minorHAnsi" w:hAnsiTheme="minorHAnsi" w:cstheme="minorHAnsi"/>
          <w:color w:val="auto"/>
          <w:sz w:val="22"/>
          <w:szCs w:val="22"/>
          <w:u w:val="none"/>
        </w:rPr>
      </w:pPr>
      <w:r w:rsidRPr="00787EDA">
        <w:rPr>
          <w:rFonts w:asciiTheme="minorHAnsi" w:hAnsiTheme="minorHAnsi" w:cstheme="minorHAnsi"/>
          <w:b/>
          <w:sz w:val="22"/>
          <w:szCs w:val="22"/>
        </w:rPr>
        <w:t xml:space="preserve">The </w:t>
      </w:r>
      <w:proofErr w:type="spellStart"/>
      <w:r w:rsidR="008368FF" w:rsidRPr="00787EDA">
        <w:rPr>
          <w:rFonts w:asciiTheme="minorHAnsi" w:hAnsiTheme="minorHAnsi" w:cstheme="minorHAnsi"/>
          <w:b/>
          <w:sz w:val="22"/>
          <w:szCs w:val="22"/>
        </w:rPr>
        <w:t>Misbourne</w:t>
      </w:r>
      <w:proofErr w:type="spellEnd"/>
      <w:r w:rsidR="0085514E">
        <w:rPr>
          <w:rFonts w:asciiTheme="minorHAnsi" w:hAnsiTheme="minorHAnsi" w:cstheme="minorHAnsi"/>
          <w:b/>
          <w:sz w:val="22"/>
          <w:szCs w:val="22"/>
        </w:rPr>
        <w:t xml:space="preserve"> What Next Form for</w:t>
      </w:r>
      <w:r w:rsidR="008368FF" w:rsidRPr="00787EDA">
        <w:rPr>
          <w:rFonts w:asciiTheme="minorHAnsi" w:hAnsiTheme="minorHAnsi" w:cstheme="minorHAnsi"/>
          <w:b/>
          <w:sz w:val="22"/>
          <w:szCs w:val="22"/>
        </w:rPr>
        <w:t xml:space="preserve"> Year</w:t>
      </w:r>
      <w:r w:rsidRPr="00787EDA">
        <w:rPr>
          <w:rFonts w:asciiTheme="minorHAnsi" w:hAnsiTheme="minorHAnsi" w:cstheme="minorHAnsi"/>
          <w:b/>
          <w:sz w:val="22"/>
          <w:szCs w:val="22"/>
        </w:rPr>
        <w:t>s</w:t>
      </w:r>
      <w:r w:rsidR="008368FF" w:rsidRPr="00787EDA">
        <w:rPr>
          <w:rFonts w:asciiTheme="minorHAnsi" w:hAnsiTheme="minorHAnsi" w:cstheme="minorHAnsi"/>
          <w:b/>
          <w:sz w:val="22"/>
          <w:szCs w:val="22"/>
        </w:rPr>
        <w:t xml:space="preserve"> 11 &amp; 13 </w:t>
      </w:r>
      <w:r w:rsidR="0085514E">
        <w:rPr>
          <w:rFonts w:asciiTheme="minorHAnsi" w:hAnsiTheme="minorHAnsi" w:cstheme="minorHAnsi"/>
          <w:b/>
          <w:sz w:val="22"/>
          <w:szCs w:val="22"/>
        </w:rPr>
        <w:t>students (</w:t>
      </w:r>
      <w:r w:rsidR="008368FF" w:rsidRPr="00787EDA">
        <w:rPr>
          <w:rFonts w:asciiTheme="minorHAnsi" w:hAnsiTheme="minorHAnsi" w:cstheme="minorHAnsi"/>
          <w:b/>
          <w:sz w:val="22"/>
          <w:szCs w:val="22"/>
        </w:rPr>
        <w:t>Office 365 forms</w:t>
      </w:r>
      <w:r w:rsidR="0085514E">
        <w:rPr>
          <w:rFonts w:asciiTheme="minorHAnsi" w:hAnsiTheme="minorHAnsi" w:cstheme="minorHAnsi"/>
          <w:sz w:val="22"/>
          <w:szCs w:val="22"/>
        </w:rPr>
        <w:t>)</w:t>
      </w:r>
      <w:r w:rsidRPr="00123F34">
        <w:rPr>
          <w:rFonts w:asciiTheme="minorHAnsi" w:hAnsiTheme="minorHAnsi" w:cstheme="minorHAnsi"/>
          <w:sz w:val="22"/>
          <w:szCs w:val="22"/>
        </w:rPr>
        <w:br/>
        <w:t xml:space="preserve">We have devised our own form for students which asks for more detailed information. You are welcome to </w:t>
      </w:r>
      <w:r w:rsidR="00006348" w:rsidRPr="00123F34">
        <w:rPr>
          <w:rFonts w:asciiTheme="minorHAnsi" w:hAnsiTheme="minorHAnsi" w:cs="Segoe UI"/>
          <w:color w:val="333333"/>
          <w:sz w:val="22"/>
          <w:szCs w:val="22"/>
          <w:shd w:val="clear" w:color="auto" w:fill="FFFFFF"/>
        </w:rPr>
        <w:t>d</w:t>
      </w:r>
      <w:r w:rsidR="00006348" w:rsidRPr="00123F34">
        <w:rPr>
          <w:rFonts w:asciiTheme="minorHAnsi" w:hAnsiTheme="minorHAnsi" w:cs="Segoe UI"/>
          <w:color w:val="333333"/>
          <w:sz w:val="22"/>
          <w:szCs w:val="22"/>
          <w:shd w:val="clear" w:color="auto" w:fill="FFFFFF"/>
        </w:rPr>
        <w:t xml:space="preserve">uplicate this form and </w:t>
      </w:r>
      <w:r w:rsidR="00780868" w:rsidRPr="00123F34">
        <w:rPr>
          <w:rFonts w:asciiTheme="minorHAnsi" w:hAnsiTheme="minorHAnsi" w:cs="Segoe UI"/>
          <w:color w:val="333333"/>
          <w:sz w:val="22"/>
          <w:szCs w:val="22"/>
          <w:shd w:val="clear" w:color="auto" w:fill="FFFFFF"/>
        </w:rPr>
        <w:t>adapt it for</w:t>
      </w:r>
      <w:r w:rsidR="00006348" w:rsidRPr="00123F34">
        <w:rPr>
          <w:rFonts w:asciiTheme="minorHAnsi" w:hAnsiTheme="minorHAnsi" w:cs="Segoe UI"/>
          <w:color w:val="333333"/>
          <w:sz w:val="22"/>
          <w:szCs w:val="22"/>
          <w:shd w:val="clear" w:color="auto" w:fill="FFFFFF"/>
        </w:rPr>
        <w:t xml:space="preserve"> your own</w:t>
      </w:r>
      <w:r w:rsidR="00780868" w:rsidRPr="00123F34">
        <w:rPr>
          <w:rFonts w:asciiTheme="minorHAnsi" w:hAnsiTheme="minorHAnsi" w:cs="Segoe UI"/>
          <w:color w:val="333333"/>
          <w:sz w:val="22"/>
          <w:szCs w:val="22"/>
          <w:shd w:val="clear" w:color="auto" w:fill="FFFFFF"/>
        </w:rPr>
        <w:t xml:space="preserve"> use</w:t>
      </w:r>
      <w:r w:rsidRPr="00123F34">
        <w:rPr>
          <w:rFonts w:asciiTheme="minorHAnsi" w:hAnsiTheme="minorHAnsi" w:cstheme="minorHAnsi"/>
          <w:sz w:val="22"/>
          <w:szCs w:val="22"/>
        </w:rPr>
        <w:t xml:space="preserve">: </w:t>
      </w:r>
      <w:hyperlink r:id="rId11" w:history="1">
        <w:r w:rsidRPr="00123F34">
          <w:rPr>
            <w:rStyle w:val="Hyperlink"/>
            <w:rFonts w:asciiTheme="minorHAnsi" w:hAnsiTheme="minorHAnsi" w:cstheme="minorHAnsi"/>
            <w:sz w:val="22"/>
            <w:szCs w:val="22"/>
            <w:shd w:val="clear" w:color="auto" w:fill="FFFFFF"/>
          </w:rPr>
          <w:t>https://forms.office.com/Pages/ShareFormPage.aspx?id=Ir0FvGDHCk6u9f1Tl4tASK98556ifU</w:t>
        </w:r>
        <w:r w:rsidRPr="00123F34">
          <w:rPr>
            <w:rStyle w:val="Hyperlink"/>
            <w:rFonts w:asciiTheme="minorHAnsi" w:hAnsiTheme="minorHAnsi" w:cstheme="minorHAnsi"/>
            <w:sz w:val="22"/>
            <w:szCs w:val="22"/>
            <w:shd w:val="clear" w:color="auto" w:fill="FFFFFF"/>
          </w:rPr>
          <w:lastRenderedPageBreak/>
          <w:t>tJusWmS</w:t>
        </w:r>
        <w:r w:rsidRPr="00123F34">
          <w:rPr>
            <w:rStyle w:val="Hyperlink"/>
            <w:rFonts w:asciiTheme="minorHAnsi" w:hAnsiTheme="minorHAnsi" w:cstheme="minorHAnsi"/>
            <w:sz w:val="22"/>
            <w:szCs w:val="22"/>
            <w:shd w:val="clear" w:color="auto" w:fill="FFFFFF"/>
          </w:rPr>
          <w:t>b</w:t>
        </w:r>
        <w:r w:rsidRPr="00123F34">
          <w:rPr>
            <w:rStyle w:val="Hyperlink"/>
            <w:rFonts w:asciiTheme="minorHAnsi" w:hAnsiTheme="minorHAnsi" w:cstheme="minorHAnsi"/>
            <w:sz w:val="22"/>
            <w:szCs w:val="22"/>
            <w:shd w:val="clear" w:color="auto" w:fill="FFFFFF"/>
          </w:rPr>
          <w:t>5MJLhUMjAyV1JCSDJWMjlSNjFHRVVMRVAzODdKTyQlQCN0PWcu&amp;sharetoken=wQ30Uwq3H150DxfNkL1P</w:t>
        </w:r>
      </w:hyperlink>
    </w:p>
    <w:p w14:paraId="6A8CE162" w14:textId="77777777" w:rsidR="009B21E5" w:rsidRPr="00123F34" w:rsidRDefault="009B21E5" w:rsidP="00123F34">
      <w:pPr>
        <w:pStyle w:val="ListParagraph"/>
        <w:rPr>
          <w:rFonts w:asciiTheme="minorHAnsi" w:hAnsiTheme="minorHAnsi" w:cstheme="minorHAnsi"/>
          <w:sz w:val="22"/>
          <w:szCs w:val="22"/>
        </w:rPr>
      </w:pPr>
    </w:p>
    <w:p w14:paraId="39AF52E1" w14:textId="792B3183" w:rsidR="009B21E5" w:rsidRPr="000A11D2" w:rsidRDefault="00670BE4" w:rsidP="00123F34">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The </w:t>
      </w:r>
      <w:proofErr w:type="spellStart"/>
      <w:r>
        <w:rPr>
          <w:rFonts w:asciiTheme="minorHAnsi" w:hAnsiTheme="minorHAnsi" w:cstheme="minorHAnsi"/>
          <w:b/>
          <w:sz w:val="22"/>
          <w:szCs w:val="22"/>
        </w:rPr>
        <w:t>Misbourne</w:t>
      </w:r>
      <w:proofErr w:type="spellEnd"/>
      <w:r w:rsidR="008368FF" w:rsidRPr="000A11D2">
        <w:rPr>
          <w:rFonts w:asciiTheme="minorHAnsi" w:hAnsiTheme="minorHAnsi" w:cstheme="minorHAnsi"/>
          <w:b/>
          <w:sz w:val="22"/>
          <w:szCs w:val="22"/>
        </w:rPr>
        <w:t xml:space="preserve"> </w:t>
      </w:r>
      <w:r w:rsidR="00A47AB5">
        <w:rPr>
          <w:rFonts w:asciiTheme="minorHAnsi" w:hAnsiTheme="minorHAnsi" w:cstheme="minorHAnsi"/>
          <w:b/>
          <w:sz w:val="22"/>
          <w:szCs w:val="22"/>
        </w:rPr>
        <w:t>Personal</w:t>
      </w:r>
      <w:r w:rsidR="008368FF" w:rsidRPr="000A11D2">
        <w:rPr>
          <w:rFonts w:asciiTheme="minorHAnsi" w:hAnsiTheme="minorHAnsi" w:cstheme="minorHAnsi"/>
          <w:b/>
          <w:sz w:val="22"/>
          <w:szCs w:val="22"/>
        </w:rPr>
        <w:t xml:space="preserve"> Guidance </w:t>
      </w:r>
      <w:r w:rsidR="00A47AB5">
        <w:rPr>
          <w:rFonts w:asciiTheme="minorHAnsi" w:hAnsiTheme="minorHAnsi" w:cstheme="minorHAnsi"/>
          <w:b/>
          <w:sz w:val="22"/>
          <w:szCs w:val="22"/>
        </w:rPr>
        <w:t>Feedback</w:t>
      </w:r>
      <w:r>
        <w:rPr>
          <w:rFonts w:asciiTheme="minorHAnsi" w:hAnsiTheme="minorHAnsi" w:cstheme="minorHAnsi"/>
          <w:b/>
          <w:sz w:val="22"/>
          <w:szCs w:val="22"/>
        </w:rPr>
        <w:t xml:space="preserve"> (Gatsby 8)</w:t>
      </w:r>
      <w:r w:rsidR="008368FF" w:rsidRPr="000A11D2">
        <w:rPr>
          <w:rFonts w:asciiTheme="minorHAnsi" w:hAnsiTheme="minorHAnsi" w:cstheme="minorHAnsi"/>
          <w:b/>
          <w:sz w:val="22"/>
          <w:szCs w:val="22"/>
        </w:rPr>
        <w:t xml:space="preserve"> </w:t>
      </w:r>
      <w:r w:rsidR="0085514E">
        <w:rPr>
          <w:rFonts w:asciiTheme="minorHAnsi" w:hAnsiTheme="minorHAnsi" w:cstheme="minorHAnsi"/>
          <w:b/>
          <w:sz w:val="22"/>
          <w:szCs w:val="22"/>
        </w:rPr>
        <w:t>(</w:t>
      </w:r>
      <w:r w:rsidR="0085514E" w:rsidRPr="00787EDA">
        <w:rPr>
          <w:rFonts w:asciiTheme="minorHAnsi" w:hAnsiTheme="minorHAnsi" w:cstheme="minorHAnsi"/>
          <w:b/>
          <w:sz w:val="22"/>
          <w:szCs w:val="22"/>
        </w:rPr>
        <w:t>Office 365 forms</w:t>
      </w:r>
      <w:r w:rsidR="0085514E">
        <w:rPr>
          <w:rFonts w:asciiTheme="minorHAnsi" w:hAnsiTheme="minorHAnsi" w:cstheme="minorHAnsi"/>
          <w:sz w:val="22"/>
          <w:szCs w:val="22"/>
        </w:rPr>
        <w:t>)</w:t>
      </w:r>
    </w:p>
    <w:p w14:paraId="160B5942" w14:textId="64250DEF" w:rsidR="008368FF" w:rsidRDefault="009B21E5" w:rsidP="00123F34">
      <w:pPr>
        <w:pStyle w:val="ListParagraph"/>
        <w:rPr>
          <w:rStyle w:val="Hyperlink"/>
          <w:rFonts w:asciiTheme="minorHAnsi" w:hAnsiTheme="minorHAnsi" w:cstheme="minorHAnsi"/>
          <w:sz w:val="22"/>
          <w:szCs w:val="22"/>
        </w:rPr>
      </w:pPr>
      <w:r w:rsidRPr="00123F34">
        <w:rPr>
          <w:rFonts w:asciiTheme="minorHAnsi" w:hAnsiTheme="minorHAnsi" w:cstheme="minorHAnsi"/>
          <w:sz w:val="22"/>
          <w:szCs w:val="22"/>
        </w:rPr>
        <w:t>The form we’ve devised for getting f</w:t>
      </w:r>
      <w:r w:rsidRPr="00670BE4">
        <w:rPr>
          <w:rFonts w:asciiTheme="minorHAnsi" w:hAnsiTheme="minorHAnsi" w:cstheme="minorHAnsi"/>
          <w:color w:val="000000" w:themeColor="text1"/>
          <w:sz w:val="22"/>
          <w:szCs w:val="22"/>
        </w:rPr>
        <w:t>eedback after one-to-one personal guidance also ask</w:t>
      </w:r>
      <w:r w:rsidR="000A11D2" w:rsidRPr="00670BE4">
        <w:rPr>
          <w:rFonts w:asciiTheme="minorHAnsi" w:hAnsiTheme="minorHAnsi" w:cstheme="minorHAnsi"/>
          <w:color w:val="000000" w:themeColor="text1"/>
          <w:sz w:val="22"/>
          <w:szCs w:val="22"/>
        </w:rPr>
        <w:t>s</w:t>
      </w:r>
      <w:r w:rsidRPr="00670BE4">
        <w:rPr>
          <w:rFonts w:asciiTheme="minorHAnsi" w:hAnsiTheme="minorHAnsi" w:cstheme="minorHAnsi"/>
          <w:color w:val="000000" w:themeColor="text1"/>
          <w:sz w:val="22"/>
          <w:szCs w:val="22"/>
        </w:rPr>
        <w:t xml:space="preserve"> students questions about their intended destinations. </w:t>
      </w:r>
      <w:r w:rsidR="00780868" w:rsidRPr="00670BE4">
        <w:rPr>
          <w:rFonts w:asciiTheme="minorHAnsi" w:hAnsiTheme="minorHAnsi" w:cstheme="minorHAnsi"/>
          <w:color w:val="000000" w:themeColor="text1"/>
          <w:sz w:val="22"/>
          <w:szCs w:val="22"/>
        </w:rPr>
        <w:t xml:space="preserve">You are welcome to </w:t>
      </w:r>
      <w:r w:rsidR="00780868" w:rsidRPr="00670BE4">
        <w:rPr>
          <w:rFonts w:asciiTheme="minorHAnsi" w:hAnsiTheme="minorHAnsi" w:cs="Segoe UI"/>
          <w:color w:val="000000" w:themeColor="text1"/>
          <w:sz w:val="22"/>
          <w:szCs w:val="22"/>
          <w:shd w:val="clear" w:color="auto" w:fill="FFFFFF"/>
        </w:rPr>
        <w:t>duplicate this form and adapt it for your own use</w:t>
      </w:r>
      <w:r w:rsidRPr="00670BE4">
        <w:rPr>
          <w:rFonts w:asciiTheme="minorHAnsi" w:hAnsiTheme="minorHAnsi" w:cstheme="minorHAnsi"/>
          <w:color w:val="000000" w:themeColor="text1"/>
          <w:sz w:val="22"/>
          <w:szCs w:val="22"/>
        </w:rPr>
        <w:t xml:space="preserve">:  </w:t>
      </w:r>
      <w:hyperlink r:id="rId12" w:history="1">
        <w:r w:rsidRPr="00123F34">
          <w:rPr>
            <w:rStyle w:val="Hyperlink"/>
            <w:rFonts w:asciiTheme="minorHAnsi" w:hAnsiTheme="minorHAnsi" w:cstheme="minorHAnsi"/>
            <w:sz w:val="22"/>
            <w:szCs w:val="22"/>
          </w:rPr>
          <w:t>https://forms.office.com/Pages/ShareFormPage.aspx?id=Ir0FvGDHCk6u9f1Tl4tASDMvHeqiFrRH</w:t>
        </w:r>
        <w:r w:rsidRPr="00123F34">
          <w:rPr>
            <w:rStyle w:val="Hyperlink"/>
            <w:rFonts w:asciiTheme="minorHAnsi" w:hAnsiTheme="minorHAnsi" w:cstheme="minorHAnsi"/>
            <w:sz w:val="22"/>
            <w:szCs w:val="22"/>
          </w:rPr>
          <w:t>r</w:t>
        </w:r>
        <w:r w:rsidRPr="00123F34">
          <w:rPr>
            <w:rStyle w:val="Hyperlink"/>
            <w:rFonts w:asciiTheme="minorHAnsi" w:hAnsiTheme="minorHAnsi" w:cstheme="minorHAnsi"/>
            <w:sz w:val="22"/>
            <w:szCs w:val="22"/>
          </w:rPr>
          <w:t>qqvjJtGKyJUREdERk9XNlpRQUNJSDgy</w:t>
        </w:r>
        <w:r w:rsidRPr="00123F34">
          <w:rPr>
            <w:rStyle w:val="Hyperlink"/>
            <w:rFonts w:asciiTheme="minorHAnsi" w:hAnsiTheme="minorHAnsi" w:cstheme="minorHAnsi"/>
            <w:sz w:val="22"/>
            <w:szCs w:val="22"/>
          </w:rPr>
          <w:t>U</w:t>
        </w:r>
        <w:r w:rsidRPr="00123F34">
          <w:rPr>
            <w:rStyle w:val="Hyperlink"/>
            <w:rFonts w:asciiTheme="minorHAnsi" w:hAnsiTheme="minorHAnsi" w:cstheme="minorHAnsi"/>
            <w:sz w:val="22"/>
            <w:szCs w:val="22"/>
          </w:rPr>
          <w:t>E1QUFQ2UTJLMy4u&amp;sharetoken=AZCMEuYIAGn06wJKE3HL</w:t>
        </w:r>
      </w:hyperlink>
    </w:p>
    <w:p w14:paraId="7C948574" w14:textId="77777777" w:rsidR="000A11D2" w:rsidRPr="00123F34" w:rsidRDefault="000A11D2" w:rsidP="00123F34">
      <w:pPr>
        <w:pStyle w:val="ListParagraph"/>
        <w:rPr>
          <w:rFonts w:asciiTheme="minorHAnsi" w:hAnsiTheme="minorHAnsi" w:cstheme="minorHAnsi"/>
          <w:sz w:val="22"/>
          <w:szCs w:val="22"/>
        </w:rPr>
      </w:pPr>
    </w:p>
    <w:p w14:paraId="4C6BF272" w14:textId="08D53B83" w:rsidR="008368FF" w:rsidRPr="00123F34" w:rsidRDefault="005F3BB1" w:rsidP="00123F34">
      <w:pPr>
        <w:pStyle w:val="ListParagraph"/>
        <w:numPr>
          <w:ilvl w:val="0"/>
          <w:numId w:val="1"/>
        </w:numPr>
        <w:rPr>
          <w:rFonts w:asciiTheme="minorHAnsi" w:hAnsiTheme="minorHAnsi" w:cstheme="minorHAnsi"/>
          <w:sz w:val="22"/>
          <w:szCs w:val="22"/>
        </w:rPr>
      </w:pPr>
      <w:r w:rsidRPr="005F3BB1">
        <w:rPr>
          <w:rFonts w:asciiTheme="minorHAnsi" w:hAnsiTheme="minorHAnsi" w:cstheme="minorHAnsi"/>
          <w:b/>
          <w:sz w:val="22"/>
          <w:szCs w:val="22"/>
        </w:rPr>
        <w:t xml:space="preserve">The </w:t>
      </w:r>
      <w:proofErr w:type="spellStart"/>
      <w:r w:rsidRPr="005F3BB1">
        <w:rPr>
          <w:rFonts w:asciiTheme="minorHAnsi" w:hAnsiTheme="minorHAnsi" w:cstheme="minorHAnsi"/>
          <w:b/>
          <w:sz w:val="22"/>
          <w:szCs w:val="22"/>
        </w:rPr>
        <w:t>Misbourne</w:t>
      </w:r>
      <w:proofErr w:type="spellEnd"/>
      <w:r w:rsidRPr="005F3BB1">
        <w:rPr>
          <w:rFonts w:asciiTheme="minorHAnsi" w:hAnsiTheme="minorHAnsi" w:cstheme="minorHAnsi"/>
          <w:b/>
          <w:sz w:val="22"/>
          <w:szCs w:val="22"/>
        </w:rPr>
        <w:t xml:space="preserve"> </w:t>
      </w:r>
      <w:r w:rsidR="008368FF" w:rsidRPr="005F3BB1">
        <w:rPr>
          <w:rFonts w:asciiTheme="minorHAnsi" w:hAnsiTheme="minorHAnsi" w:cstheme="minorHAnsi"/>
          <w:b/>
          <w:sz w:val="22"/>
          <w:szCs w:val="22"/>
        </w:rPr>
        <w:t>Annual Student Careers Survey</w:t>
      </w:r>
      <w:r w:rsidRPr="005F3BB1">
        <w:rPr>
          <w:rFonts w:asciiTheme="minorHAnsi" w:hAnsiTheme="minorHAnsi" w:cstheme="minorHAnsi"/>
          <w:b/>
          <w:sz w:val="22"/>
          <w:szCs w:val="22"/>
        </w:rPr>
        <w:t xml:space="preserve"> (Office 365 forms)</w:t>
      </w:r>
      <w:r w:rsidR="009B21E5" w:rsidRPr="005F3BB1">
        <w:rPr>
          <w:rFonts w:asciiTheme="minorHAnsi" w:hAnsiTheme="minorHAnsi" w:cstheme="minorHAnsi"/>
          <w:b/>
          <w:sz w:val="22"/>
          <w:szCs w:val="22"/>
        </w:rPr>
        <w:br/>
      </w:r>
      <w:r w:rsidR="009B21E5" w:rsidRPr="00123F34">
        <w:rPr>
          <w:rFonts w:asciiTheme="minorHAnsi" w:hAnsiTheme="minorHAnsi" w:cstheme="minorHAnsi"/>
          <w:sz w:val="22"/>
          <w:szCs w:val="22"/>
        </w:rPr>
        <w:t>We send out an annual questionnaire to ask our stud</w:t>
      </w:r>
      <w:r w:rsidR="00031272" w:rsidRPr="00123F34">
        <w:rPr>
          <w:rFonts w:asciiTheme="minorHAnsi" w:hAnsiTheme="minorHAnsi" w:cstheme="minorHAnsi"/>
          <w:sz w:val="22"/>
          <w:szCs w:val="22"/>
        </w:rPr>
        <w:t xml:space="preserve">ents what they think about our careers programme and again, include questions asking them what careers they would like to pursue: </w:t>
      </w:r>
      <w:hyperlink r:id="rId13" w:history="1">
        <w:r w:rsidR="00031272" w:rsidRPr="00123F34">
          <w:rPr>
            <w:rStyle w:val="Hyperlink"/>
            <w:rFonts w:asciiTheme="minorHAnsi" w:hAnsiTheme="minorHAnsi" w:cstheme="minorHAnsi"/>
            <w:sz w:val="22"/>
            <w:szCs w:val="22"/>
          </w:rPr>
          <w:t>https://forms.office.com/Pages/ShareFormPage.aspx?id=Ir0FvGDHCk6u9f1Tl4tASDMvHeqiFrRHr</w:t>
        </w:r>
        <w:r w:rsidR="00031272" w:rsidRPr="00123F34">
          <w:rPr>
            <w:rStyle w:val="Hyperlink"/>
            <w:rFonts w:asciiTheme="minorHAnsi" w:hAnsiTheme="minorHAnsi" w:cstheme="minorHAnsi"/>
            <w:sz w:val="22"/>
            <w:szCs w:val="22"/>
          </w:rPr>
          <w:t>q</w:t>
        </w:r>
        <w:r w:rsidR="00031272" w:rsidRPr="00123F34">
          <w:rPr>
            <w:rStyle w:val="Hyperlink"/>
            <w:rFonts w:asciiTheme="minorHAnsi" w:hAnsiTheme="minorHAnsi" w:cstheme="minorHAnsi"/>
            <w:sz w:val="22"/>
            <w:szCs w:val="22"/>
          </w:rPr>
          <w:t>qvjJtGKyJURFYxS1pCWUNJVU1BQjFOVldWREozR1pMVC4u&amp;sharetoken=86gnWYjQryoeFfmq2J6m</w:t>
        </w:r>
      </w:hyperlink>
    </w:p>
    <w:p w14:paraId="7F22828A" w14:textId="77777777" w:rsidR="00787EDA" w:rsidRDefault="00787EDA" w:rsidP="00123F34">
      <w:pPr>
        <w:rPr>
          <w:rFonts w:asciiTheme="minorHAnsi" w:hAnsiTheme="minorHAnsi" w:cstheme="minorHAnsi"/>
          <w:sz w:val="22"/>
          <w:szCs w:val="22"/>
          <w:u w:val="single"/>
        </w:rPr>
      </w:pPr>
    </w:p>
    <w:p w14:paraId="058B4676" w14:textId="77777777" w:rsidR="00C828E5" w:rsidRPr="00C828E5" w:rsidRDefault="00C828E5" w:rsidP="00123F34">
      <w:pPr>
        <w:rPr>
          <w:rFonts w:asciiTheme="minorHAnsi" w:hAnsiTheme="minorHAnsi" w:cstheme="minorHAnsi"/>
          <w:b/>
          <w:sz w:val="22"/>
          <w:szCs w:val="22"/>
        </w:rPr>
      </w:pPr>
      <w:r w:rsidRPr="00C828E5">
        <w:rPr>
          <w:rFonts w:asciiTheme="minorHAnsi" w:hAnsiTheme="minorHAnsi" w:cstheme="minorHAnsi"/>
          <w:b/>
          <w:sz w:val="22"/>
          <w:szCs w:val="22"/>
        </w:rPr>
        <w:t>W</w:t>
      </w:r>
      <w:r w:rsidR="008368FF" w:rsidRPr="00C828E5">
        <w:rPr>
          <w:rFonts w:asciiTheme="minorHAnsi" w:hAnsiTheme="minorHAnsi" w:cstheme="minorHAnsi"/>
          <w:b/>
          <w:sz w:val="22"/>
          <w:szCs w:val="22"/>
        </w:rPr>
        <w:t>hat we do with the data</w:t>
      </w:r>
      <w:r w:rsidRPr="00C828E5">
        <w:rPr>
          <w:rFonts w:asciiTheme="minorHAnsi" w:hAnsiTheme="minorHAnsi" w:cstheme="minorHAnsi"/>
          <w:b/>
          <w:sz w:val="22"/>
          <w:szCs w:val="22"/>
        </w:rPr>
        <w:t xml:space="preserve">: </w:t>
      </w:r>
    </w:p>
    <w:p w14:paraId="0B48537B" w14:textId="4B1AC3D4" w:rsidR="00427371" w:rsidRPr="00787EDA" w:rsidRDefault="00C828E5" w:rsidP="00123F34">
      <w:pPr>
        <w:rPr>
          <w:rFonts w:asciiTheme="minorHAnsi" w:hAnsiTheme="minorHAnsi" w:cstheme="minorHAnsi"/>
          <w:sz w:val="22"/>
          <w:szCs w:val="22"/>
        </w:rPr>
      </w:pPr>
      <w:r>
        <w:rPr>
          <w:rFonts w:asciiTheme="minorHAnsi" w:hAnsiTheme="minorHAnsi" w:cstheme="minorHAnsi"/>
          <w:sz w:val="22"/>
          <w:szCs w:val="22"/>
        </w:rPr>
        <w:t>O</w:t>
      </w:r>
      <w:r w:rsidR="00427371" w:rsidRPr="00787EDA">
        <w:rPr>
          <w:rFonts w:asciiTheme="minorHAnsi" w:hAnsiTheme="minorHAnsi" w:cstheme="minorHAnsi"/>
          <w:sz w:val="22"/>
          <w:szCs w:val="22"/>
        </w:rPr>
        <w:t>nce you’ve gone to the effort of collecting this data, it has all sorts of uses</w:t>
      </w:r>
      <w:r w:rsidR="00801438" w:rsidRPr="00787EDA">
        <w:rPr>
          <w:rFonts w:asciiTheme="minorHAnsi" w:hAnsiTheme="minorHAnsi" w:cstheme="minorHAnsi"/>
          <w:sz w:val="22"/>
          <w:szCs w:val="22"/>
        </w:rPr>
        <w:t>:</w:t>
      </w:r>
    </w:p>
    <w:p w14:paraId="28AFEF35" w14:textId="7B14AA27" w:rsidR="008368FF" w:rsidRPr="00123F34" w:rsidRDefault="009D01CF" w:rsidP="00123F3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w:t>
      </w:r>
      <w:r w:rsidR="008368FF" w:rsidRPr="00123F34">
        <w:rPr>
          <w:rFonts w:asciiTheme="minorHAnsi" w:hAnsiTheme="minorHAnsi" w:cstheme="minorHAnsi"/>
          <w:sz w:val="22"/>
          <w:szCs w:val="22"/>
        </w:rPr>
        <w:t xml:space="preserve">ighlights which students require a </w:t>
      </w:r>
      <w:r w:rsidR="00801438" w:rsidRPr="00123F34">
        <w:rPr>
          <w:rFonts w:asciiTheme="minorHAnsi" w:hAnsiTheme="minorHAnsi" w:cstheme="minorHAnsi"/>
          <w:sz w:val="22"/>
          <w:szCs w:val="22"/>
        </w:rPr>
        <w:t>one-to-one c</w:t>
      </w:r>
      <w:r w:rsidR="008368FF" w:rsidRPr="00123F34">
        <w:rPr>
          <w:rFonts w:asciiTheme="minorHAnsi" w:hAnsiTheme="minorHAnsi" w:cstheme="minorHAnsi"/>
          <w:sz w:val="22"/>
          <w:szCs w:val="22"/>
        </w:rPr>
        <w:t xml:space="preserve">areers appointment with </w:t>
      </w:r>
      <w:proofErr w:type="spellStart"/>
      <w:r w:rsidR="008368FF" w:rsidRPr="00123F34">
        <w:rPr>
          <w:rFonts w:asciiTheme="minorHAnsi" w:hAnsiTheme="minorHAnsi" w:cstheme="minorHAnsi"/>
          <w:sz w:val="22"/>
          <w:szCs w:val="22"/>
        </w:rPr>
        <w:t>Adviza</w:t>
      </w:r>
      <w:proofErr w:type="spellEnd"/>
    </w:p>
    <w:p w14:paraId="00788A17" w14:textId="5284ACE1" w:rsidR="008368FF" w:rsidRPr="00123F34" w:rsidRDefault="009D01CF" w:rsidP="00123F3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w:t>
      </w:r>
      <w:r w:rsidR="008368FF" w:rsidRPr="00123F34">
        <w:rPr>
          <w:rFonts w:asciiTheme="minorHAnsi" w:hAnsiTheme="minorHAnsi" w:cstheme="minorHAnsi"/>
          <w:sz w:val="22"/>
          <w:szCs w:val="22"/>
        </w:rPr>
        <w:t xml:space="preserve">ighlights which students require </w:t>
      </w:r>
      <w:r w:rsidR="00801438" w:rsidRPr="00123F34">
        <w:rPr>
          <w:rFonts w:asciiTheme="minorHAnsi" w:hAnsiTheme="minorHAnsi" w:cstheme="minorHAnsi"/>
          <w:sz w:val="22"/>
          <w:szCs w:val="22"/>
        </w:rPr>
        <w:t xml:space="preserve">additional </w:t>
      </w:r>
      <w:r w:rsidR="008368FF" w:rsidRPr="00123F34">
        <w:rPr>
          <w:rFonts w:asciiTheme="minorHAnsi" w:hAnsiTheme="minorHAnsi" w:cstheme="minorHAnsi"/>
          <w:sz w:val="22"/>
          <w:szCs w:val="22"/>
        </w:rPr>
        <w:t>support from the school</w:t>
      </w:r>
    </w:p>
    <w:p w14:paraId="2B5652EC" w14:textId="46E91286" w:rsidR="008368FF" w:rsidRPr="00123F34" w:rsidRDefault="00B8661B" w:rsidP="00123F34">
      <w:pPr>
        <w:pStyle w:val="ListParagraph"/>
        <w:numPr>
          <w:ilvl w:val="0"/>
          <w:numId w:val="9"/>
        </w:numPr>
        <w:rPr>
          <w:rFonts w:asciiTheme="minorHAnsi" w:hAnsiTheme="minorHAnsi" w:cstheme="minorHAnsi"/>
          <w:sz w:val="22"/>
          <w:szCs w:val="22"/>
        </w:rPr>
      </w:pPr>
      <w:r w:rsidRPr="00123F34">
        <w:rPr>
          <w:rFonts w:asciiTheme="minorHAnsi" w:hAnsiTheme="minorHAnsi" w:cstheme="minorHAnsi"/>
          <w:sz w:val="22"/>
          <w:szCs w:val="22"/>
        </w:rPr>
        <w:t>What Next?</w:t>
      </w:r>
      <w:r w:rsidR="008368FF" w:rsidRPr="00123F34">
        <w:rPr>
          <w:rFonts w:asciiTheme="minorHAnsi" w:hAnsiTheme="minorHAnsi" w:cstheme="minorHAnsi"/>
          <w:sz w:val="22"/>
          <w:szCs w:val="22"/>
        </w:rPr>
        <w:t xml:space="preserve"> </w:t>
      </w:r>
      <w:r w:rsidRPr="00123F34">
        <w:rPr>
          <w:rFonts w:asciiTheme="minorHAnsi" w:hAnsiTheme="minorHAnsi" w:cstheme="minorHAnsi"/>
          <w:sz w:val="22"/>
          <w:szCs w:val="22"/>
        </w:rPr>
        <w:t>questionnaires</w:t>
      </w:r>
      <w:r w:rsidR="008368FF" w:rsidRPr="00123F34">
        <w:rPr>
          <w:rFonts w:asciiTheme="minorHAnsi" w:hAnsiTheme="minorHAnsi" w:cstheme="minorHAnsi"/>
          <w:sz w:val="22"/>
          <w:szCs w:val="22"/>
        </w:rPr>
        <w:t xml:space="preserve"> </w:t>
      </w:r>
      <w:r w:rsidR="007447D3" w:rsidRPr="00123F34">
        <w:rPr>
          <w:rFonts w:asciiTheme="minorHAnsi" w:hAnsiTheme="minorHAnsi" w:cstheme="minorHAnsi"/>
          <w:sz w:val="22"/>
          <w:szCs w:val="22"/>
        </w:rPr>
        <w:t>enable</w:t>
      </w:r>
      <w:r w:rsidR="008368FF" w:rsidRPr="00123F34">
        <w:rPr>
          <w:rFonts w:asciiTheme="minorHAnsi" w:hAnsiTheme="minorHAnsi" w:cstheme="minorHAnsi"/>
          <w:sz w:val="22"/>
          <w:szCs w:val="22"/>
        </w:rPr>
        <w:t xml:space="preserve"> </w:t>
      </w:r>
      <w:r w:rsidR="007447D3" w:rsidRPr="00123F34">
        <w:rPr>
          <w:rFonts w:asciiTheme="minorHAnsi" w:hAnsiTheme="minorHAnsi" w:cstheme="minorHAnsi"/>
          <w:sz w:val="22"/>
          <w:szCs w:val="22"/>
        </w:rPr>
        <w:t>Bucks County Council</w:t>
      </w:r>
      <w:r w:rsidR="008368FF" w:rsidRPr="00123F34">
        <w:rPr>
          <w:rFonts w:asciiTheme="minorHAnsi" w:hAnsiTheme="minorHAnsi" w:cstheme="minorHAnsi"/>
          <w:sz w:val="22"/>
          <w:szCs w:val="22"/>
        </w:rPr>
        <w:t xml:space="preserve"> to plan further education requirements</w:t>
      </w:r>
    </w:p>
    <w:p w14:paraId="29B7F4EA" w14:textId="76786FE6" w:rsidR="008368FF" w:rsidRPr="00123F34" w:rsidRDefault="009D01CF" w:rsidP="00123F3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w:t>
      </w:r>
      <w:r w:rsidR="008368FF" w:rsidRPr="00123F34">
        <w:rPr>
          <w:rFonts w:asciiTheme="minorHAnsi" w:hAnsiTheme="minorHAnsi" w:cstheme="minorHAnsi"/>
          <w:sz w:val="22"/>
          <w:szCs w:val="22"/>
        </w:rPr>
        <w:t xml:space="preserve">elps plan </w:t>
      </w:r>
      <w:r w:rsidR="007447D3" w:rsidRPr="00123F34">
        <w:rPr>
          <w:rFonts w:asciiTheme="minorHAnsi" w:hAnsiTheme="minorHAnsi" w:cstheme="minorHAnsi"/>
          <w:sz w:val="22"/>
          <w:szCs w:val="22"/>
        </w:rPr>
        <w:t>future c</w:t>
      </w:r>
      <w:r w:rsidR="008368FF" w:rsidRPr="00123F34">
        <w:rPr>
          <w:rFonts w:asciiTheme="minorHAnsi" w:hAnsiTheme="minorHAnsi" w:cstheme="minorHAnsi"/>
          <w:sz w:val="22"/>
          <w:szCs w:val="22"/>
        </w:rPr>
        <w:t>areers events</w:t>
      </w:r>
      <w:r w:rsidR="007447D3" w:rsidRPr="00123F34">
        <w:rPr>
          <w:rFonts w:asciiTheme="minorHAnsi" w:hAnsiTheme="minorHAnsi" w:cstheme="minorHAnsi"/>
          <w:sz w:val="22"/>
          <w:szCs w:val="22"/>
        </w:rPr>
        <w:t xml:space="preserve">: we can </w:t>
      </w:r>
      <w:r w:rsidR="008368FF" w:rsidRPr="00123F34">
        <w:rPr>
          <w:rFonts w:asciiTheme="minorHAnsi" w:hAnsiTheme="minorHAnsi" w:cstheme="minorHAnsi"/>
          <w:sz w:val="22"/>
          <w:szCs w:val="22"/>
        </w:rPr>
        <w:t xml:space="preserve">target specific professions </w:t>
      </w:r>
      <w:r w:rsidR="00C93191" w:rsidRPr="00123F34">
        <w:rPr>
          <w:rFonts w:asciiTheme="minorHAnsi" w:hAnsiTheme="minorHAnsi" w:cstheme="minorHAnsi"/>
          <w:sz w:val="22"/>
          <w:szCs w:val="22"/>
        </w:rPr>
        <w:t>and</w:t>
      </w:r>
      <w:r w:rsidR="008368FF" w:rsidRPr="00123F34">
        <w:rPr>
          <w:rFonts w:asciiTheme="minorHAnsi" w:hAnsiTheme="minorHAnsi" w:cstheme="minorHAnsi"/>
          <w:sz w:val="22"/>
          <w:szCs w:val="22"/>
        </w:rPr>
        <w:t xml:space="preserve"> students</w:t>
      </w:r>
    </w:p>
    <w:p w14:paraId="113B776F" w14:textId="77777777" w:rsidR="008368FF" w:rsidRPr="00123F34" w:rsidRDefault="008368FF" w:rsidP="00123F34">
      <w:pPr>
        <w:pStyle w:val="ListParagraph"/>
        <w:ind w:left="360"/>
        <w:rPr>
          <w:rFonts w:asciiTheme="minorHAnsi" w:hAnsiTheme="minorHAnsi" w:cstheme="minorHAnsi"/>
          <w:sz w:val="22"/>
          <w:szCs w:val="22"/>
          <w:u w:val="single"/>
        </w:rPr>
      </w:pPr>
    </w:p>
    <w:p w14:paraId="3161A4EB" w14:textId="30277619" w:rsidR="008368FF" w:rsidRDefault="008368FF" w:rsidP="00123F34">
      <w:pPr>
        <w:pStyle w:val="ListParagraph"/>
        <w:numPr>
          <w:ilvl w:val="0"/>
          <w:numId w:val="8"/>
        </w:numPr>
        <w:rPr>
          <w:rFonts w:asciiTheme="minorHAnsi" w:hAnsiTheme="minorHAnsi" w:cstheme="minorHAnsi"/>
          <w:sz w:val="22"/>
          <w:szCs w:val="22"/>
          <w:u w:val="single"/>
        </w:rPr>
      </w:pPr>
      <w:r w:rsidRPr="00123F34">
        <w:rPr>
          <w:rFonts w:asciiTheme="minorHAnsi" w:hAnsiTheme="minorHAnsi" w:cstheme="minorHAnsi"/>
          <w:sz w:val="22"/>
          <w:szCs w:val="22"/>
          <w:u w:val="single"/>
        </w:rPr>
        <w:t>Actual d</w:t>
      </w:r>
      <w:r w:rsidRPr="00123F34">
        <w:rPr>
          <w:rFonts w:asciiTheme="minorHAnsi" w:hAnsiTheme="minorHAnsi" w:cstheme="minorHAnsi"/>
          <w:sz w:val="22"/>
          <w:szCs w:val="22"/>
          <w:u w:val="single"/>
        </w:rPr>
        <w:t>estinations</w:t>
      </w:r>
    </w:p>
    <w:p w14:paraId="74EA62D6" w14:textId="77777777" w:rsidR="00081051" w:rsidRPr="00123F34" w:rsidRDefault="00081051" w:rsidP="00081051">
      <w:pPr>
        <w:pStyle w:val="ListParagraph"/>
        <w:ind w:left="360"/>
        <w:rPr>
          <w:rFonts w:asciiTheme="minorHAnsi" w:hAnsiTheme="minorHAnsi" w:cstheme="minorHAnsi"/>
          <w:sz w:val="22"/>
          <w:szCs w:val="22"/>
          <w:u w:val="single"/>
        </w:rPr>
      </w:pPr>
    </w:p>
    <w:p w14:paraId="23303C09" w14:textId="45B3F30B" w:rsidR="00C93191" w:rsidRPr="00123F34" w:rsidRDefault="008368FF" w:rsidP="00123F34">
      <w:pPr>
        <w:pStyle w:val="ListParagraph"/>
        <w:numPr>
          <w:ilvl w:val="0"/>
          <w:numId w:val="3"/>
        </w:numPr>
        <w:rPr>
          <w:rFonts w:asciiTheme="minorHAnsi" w:hAnsiTheme="minorHAnsi" w:cstheme="minorHAnsi"/>
          <w:sz w:val="22"/>
          <w:szCs w:val="22"/>
        </w:rPr>
      </w:pPr>
      <w:r w:rsidRPr="00081051">
        <w:rPr>
          <w:rFonts w:asciiTheme="minorHAnsi" w:hAnsiTheme="minorHAnsi" w:cstheme="minorHAnsi"/>
          <w:b/>
          <w:sz w:val="22"/>
          <w:szCs w:val="22"/>
        </w:rPr>
        <w:t>LinkedIn Alumni</w:t>
      </w:r>
      <w:r w:rsidR="00C93191" w:rsidRPr="00123F34">
        <w:rPr>
          <w:rFonts w:asciiTheme="minorHAnsi" w:hAnsiTheme="minorHAnsi" w:cstheme="minorHAnsi"/>
          <w:sz w:val="22"/>
          <w:szCs w:val="22"/>
        </w:rPr>
        <w:br/>
      </w:r>
      <w:r w:rsidR="00C93191" w:rsidRPr="00123F34">
        <w:rPr>
          <w:rFonts w:asciiTheme="minorHAnsi" w:hAnsiTheme="minorHAnsi" w:cstheme="minorHAnsi"/>
          <w:sz w:val="22"/>
          <w:szCs w:val="22"/>
        </w:rPr>
        <w:t xml:space="preserve">Year 13 complete a LinkedIn workshop in the Spring term </w:t>
      </w:r>
      <w:r w:rsidR="00A752CD" w:rsidRPr="00123F34">
        <w:rPr>
          <w:rFonts w:asciiTheme="minorHAnsi" w:hAnsiTheme="minorHAnsi" w:cstheme="minorHAnsi"/>
          <w:sz w:val="22"/>
          <w:szCs w:val="22"/>
        </w:rPr>
        <w:t>and learn how to</w:t>
      </w:r>
      <w:r w:rsidR="00C93191" w:rsidRPr="00123F34">
        <w:rPr>
          <w:rFonts w:asciiTheme="minorHAnsi" w:hAnsiTheme="minorHAnsi" w:cstheme="minorHAnsi"/>
          <w:sz w:val="22"/>
          <w:szCs w:val="22"/>
        </w:rPr>
        <w:t xml:space="preserve"> set up a LinkedIn account, ensure their security setting are in place and link with </w:t>
      </w:r>
      <w:r w:rsidR="00A752CD" w:rsidRPr="00123F34">
        <w:rPr>
          <w:rFonts w:asciiTheme="minorHAnsi" w:hAnsiTheme="minorHAnsi" w:cstheme="minorHAnsi"/>
          <w:sz w:val="22"/>
          <w:szCs w:val="22"/>
        </w:rPr>
        <w:t xml:space="preserve">The </w:t>
      </w:r>
      <w:proofErr w:type="spellStart"/>
      <w:r w:rsidR="00A752CD" w:rsidRPr="00123F34">
        <w:rPr>
          <w:rFonts w:asciiTheme="minorHAnsi" w:hAnsiTheme="minorHAnsi" w:cstheme="minorHAnsi"/>
          <w:sz w:val="22"/>
          <w:szCs w:val="22"/>
        </w:rPr>
        <w:t>Misbourne</w:t>
      </w:r>
      <w:proofErr w:type="spellEnd"/>
      <w:r w:rsidR="00A752CD" w:rsidRPr="00123F34">
        <w:rPr>
          <w:rFonts w:asciiTheme="minorHAnsi" w:hAnsiTheme="minorHAnsi" w:cstheme="minorHAnsi"/>
          <w:sz w:val="22"/>
          <w:szCs w:val="22"/>
        </w:rPr>
        <w:t xml:space="preserve"> page as an </w:t>
      </w:r>
      <w:r w:rsidR="008F7555" w:rsidRPr="00123F34">
        <w:rPr>
          <w:rFonts w:asciiTheme="minorHAnsi" w:hAnsiTheme="minorHAnsi" w:cstheme="minorHAnsi"/>
          <w:sz w:val="22"/>
          <w:szCs w:val="22"/>
        </w:rPr>
        <w:t>a</w:t>
      </w:r>
      <w:r w:rsidR="00C93191" w:rsidRPr="00123F34">
        <w:rPr>
          <w:rFonts w:asciiTheme="minorHAnsi" w:hAnsiTheme="minorHAnsi" w:cstheme="minorHAnsi"/>
          <w:sz w:val="22"/>
          <w:szCs w:val="22"/>
        </w:rPr>
        <w:t>lumn</w:t>
      </w:r>
      <w:r w:rsidR="008F7555" w:rsidRPr="00123F34">
        <w:rPr>
          <w:rFonts w:asciiTheme="minorHAnsi" w:hAnsiTheme="minorHAnsi" w:cstheme="minorHAnsi"/>
          <w:sz w:val="22"/>
          <w:szCs w:val="22"/>
        </w:rPr>
        <w:t>us</w:t>
      </w:r>
      <w:r w:rsidR="00C93191" w:rsidRPr="00123F34">
        <w:rPr>
          <w:rFonts w:asciiTheme="minorHAnsi" w:hAnsiTheme="minorHAnsi" w:cstheme="minorHAnsi"/>
          <w:sz w:val="22"/>
          <w:szCs w:val="22"/>
        </w:rPr>
        <w:t xml:space="preserve">.  </w:t>
      </w:r>
      <w:r w:rsidR="00990DFC" w:rsidRPr="00123F34">
        <w:rPr>
          <w:rFonts w:asciiTheme="minorHAnsi" w:hAnsiTheme="minorHAnsi" w:cstheme="minorHAnsi"/>
          <w:sz w:val="22"/>
          <w:szCs w:val="22"/>
        </w:rPr>
        <w:t xml:space="preserve">Have a look </w:t>
      </w:r>
      <w:r w:rsidR="008F7555" w:rsidRPr="00123F34">
        <w:rPr>
          <w:rFonts w:asciiTheme="minorHAnsi" w:hAnsiTheme="minorHAnsi" w:cstheme="minorHAnsi"/>
          <w:sz w:val="22"/>
          <w:szCs w:val="22"/>
        </w:rPr>
        <w:t xml:space="preserve">at who has linked to us here </w:t>
      </w:r>
      <w:hyperlink r:id="rId14" w:history="1">
        <w:r w:rsidR="008F7555" w:rsidRPr="00123F34">
          <w:rPr>
            <w:rStyle w:val="Hyperlink"/>
            <w:rFonts w:asciiTheme="minorHAnsi" w:hAnsiTheme="minorHAnsi"/>
            <w:sz w:val="22"/>
            <w:szCs w:val="22"/>
          </w:rPr>
          <w:t>https://www.linkedin.com/school/the-misbourne-bucks/people/</w:t>
        </w:r>
      </w:hyperlink>
      <w:r w:rsidR="004E4943">
        <w:rPr>
          <w:rFonts w:asciiTheme="minorHAnsi" w:hAnsiTheme="minorHAnsi"/>
          <w:sz w:val="22"/>
          <w:szCs w:val="22"/>
        </w:rPr>
        <w:t>.</w:t>
      </w:r>
      <w:r w:rsidR="009A4519" w:rsidRPr="00123F34">
        <w:rPr>
          <w:rFonts w:asciiTheme="minorHAnsi" w:hAnsiTheme="minorHAnsi"/>
          <w:sz w:val="22"/>
          <w:szCs w:val="22"/>
        </w:rPr>
        <w:t xml:space="preserve"> If you haven’t already got a LinkedIn </w:t>
      </w:r>
      <w:r w:rsidR="006D3800" w:rsidRPr="00123F34">
        <w:rPr>
          <w:rFonts w:asciiTheme="minorHAnsi" w:hAnsiTheme="minorHAnsi"/>
          <w:sz w:val="22"/>
          <w:szCs w:val="22"/>
        </w:rPr>
        <w:t xml:space="preserve">company </w:t>
      </w:r>
      <w:r w:rsidR="009A4519" w:rsidRPr="00123F34">
        <w:rPr>
          <w:rFonts w:asciiTheme="minorHAnsi" w:hAnsiTheme="minorHAnsi"/>
          <w:sz w:val="22"/>
          <w:szCs w:val="22"/>
        </w:rPr>
        <w:t xml:space="preserve">page for your school, </w:t>
      </w:r>
      <w:hyperlink r:id="rId15" w:history="1">
        <w:r w:rsidR="009A4519" w:rsidRPr="00123F34">
          <w:rPr>
            <w:rStyle w:val="Hyperlink"/>
            <w:rFonts w:asciiTheme="minorHAnsi" w:hAnsiTheme="minorHAnsi"/>
            <w:sz w:val="22"/>
            <w:szCs w:val="22"/>
          </w:rPr>
          <w:t>find out how to create one here</w:t>
        </w:r>
      </w:hyperlink>
      <w:r w:rsidR="009A4519" w:rsidRPr="00123F34">
        <w:rPr>
          <w:rFonts w:asciiTheme="minorHAnsi" w:hAnsiTheme="minorHAnsi"/>
          <w:sz w:val="22"/>
          <w:szCs w:val="22"/>
        </w:rPr>
        <w:t xml:space="preserve">. Just </w:t>
      </w:r>
      <w:r w:rsidR="00C8535B" w:rsidRPr="00123F34">
        <w:rPr>
          <w:rFonts w:asciiTheme="minorHAnsi" w:hAnsiTheme="minorHAnsi"/>
          <w:sz w:val="22"/>
          <w:szCs w:val="22"/>
        </w:rPr>
        <w:t xml:space="preserve">select ‘educational institution’ </w:t>
      </w:r>
      <w:r w:rsidR="006D3800" w:rsidRPr="00123F34">
        <w:rPr>
          <w:rFonts w:asciiTheme="minorHAnsi" w:hAnsiTheme="minorHAnsi"/>
          <w:sz w:val="22"/>
          <w:szCs w:val="22"/>
        </w:rPr>
        <w:t xml:space="preserve">for the page type. </w:t>
      </w:r>
    </w:p>
    <w:p w14:paraId="264C41B2" w14:textId="3C339D8F" w:rsidR="00C93191" w:rsidRPr="00123F34" w:rsidRDefault="00C93191" w:rsidP="00123F34">
      <w:pPr>
        <w:pStyle w:val="ListParagraph"/>
        <w:rPr>
          <w:rFonts w:asciiTheme="minorHAnsi" w:hAnsiTheme="minorHAnsi" w:cstheme="minorHAnsi"/>
          <w:sz w:val="22"/>
          <w:szCs w:val="22"/>
        </w:rPr>
      </w:pPr>
    </w:p>
    <w:p w14:paraId="5623A679" w14:textId="529BF7CC" w:rsidR="008368FF" w:rsidRPr="003B7AB5" w:rsidRDefault="001766FF" w:rsidP="000E02FF">
      <w:pPr>
        <w:pStyle w:val="ListParagraph"/>
        <w:numPr>
          <w:ilvl w:val="0"/>
          <w:numId w:val="3"/>
        </w:numPr>
        <w:rPr>
          <w:rStyle w:val="Hyperlink"/>
          <w:rFonts w:asciiTheme="minorHAnsi" w:hAnsiTheme="minorHAnsi" w:cstheme="minorHAnsi"/>
          <w:color w:val="auto"/>
          <w:sz w:val="22"/>
          <w:szCs w:val="22"/>
          <w:u w:val="none"/>
        </w:rPr>
      </w:pPr>
      <w:r w:rsidRPr="003B7AB5">
        <w:rPr>
          <w:rFonts w:asciiTheme="minorHAnsi" w:hAnsiTheme="minorHAnsi" w:cstheme="minorHAnsi"/>
          <w:b/>
          <w:sz w:val="22"/>
          <w:szCs w:val="22"/>
        </w:rPr>
        <w:t>Ongoing destination data capture</w:t>
      </w:r>
      <w:r>
        <w:rPr>
          <w:rFonts w:asciiTheme="minorHAnsi" w:hAnsiTheme="minorHAnsi" w:cstheme="minorHAnsi"/>
          <w:sz w:val="22"/>
          <w:szCs w:val="22"/>
        </w:rPr>
        <w:br/>
        <w:t xml:space="preserve">After </w:t>
      </w:r>
      <w:r w:rsidR="000F6164">
        <w:rPr>
          <w:rFonts w:asciiTheme="minorHAnsi" w:hAnsiTheme="minorHAnsi" w:cstheme="minorHAnsi"/>
          <w:sz w:val="22"/>
          <w:szCs w:val="22"/>
        </w:rPr>
        <w:t xml:space="preserve">sending out the initial questionnaires to students leaving in </w:t>
      </w:r>
      <w:r w:rsidR="008368FF" w:rsidRPr="00123F34">
        <w:rPr>
          <w:rFonts w:asciiTheme="minorHAnsi" w:hAnsiTheme="minorHAnsi" w:cstheme="minorHAnsi"/>
          <w:sz w:val="22"/>
          <w:szCs w:val="22"/>
        </w:rPr>
        <w:t>Year</w:t>
      </w:r>
      <w:r w:rsidR="000F6164">
        <w:rPr>
          <w:rFonts w:asciiTheme="minorHAnsi" w:hAnsiTheme="minorHAnsi" w:cstheme="minorHAnsi"/>
          <w:sz w:val="22"/>
          <w:szCs w:val="22"/>
        </w:rPr>
        <w:t>s</w:t>
      </w:r>
      <w:r w:rsidR="008368FF" w:rsidRPr="00123F34">
        <w:rPr>
          <w:rFonts w:asciiTheme="minorHAnsi" w:hAnsiTheme="minorHAnsi" w:cstheme="minorHAnsi"/>
          <w:sz w:val="22"/>
          <w:szCs w:val="22"/>
        </w:rPr>
        <w:t xml:space="preserve"> 11 &amp; 13</w:t>
      </w:r>
      <w:r w:rsidR="000F6164">
        <w:rPr>
          <w:rFonts w:asciiTheme="minorHAnsi" w:hAnsiTheme="minorHAnsi" w:cstheme="minorHAnsi"/>
          <w:sz w:val="22"/>
          <w:szCs w:val="22"/>
        </w:rPr>
        <w:t xml:space="preserve">, we then follow up with </w:t>
      </w:r>
      <w:r w:rsidR="00E97533">
        <w:rPr>
          <w:rFonts w:asciiTheme="minorHAnsi" w:hAnsiTheme="minorHAnsi" w:cstheme="minorHAnsi"/>
          <w:sz w:val="22"/>
          <w:szCs w:val="22"/>
        </w:rPr>
        <w:t>the following</w:t>
      </w:r>
      <w:r w:rsidR="000F6164">
        <w:rPr>
          <w:rFonts w:asciiTheme="minorHAnsi" w:hAnsiTheme="minorHAnsi" w:cstheme="minorHAnsi"/>
          <w:sz w:val="22"/>
          <w:szCs w:val="22"/>
        </w:rPr>
        <w:t xml:space="preserve"> form for the next two years </w:t>
      </w:r>
      <w:r w:rsidR="008368FF" w:rsidRPr="00123F34">
        <w:rPr>
          <w:rFonts w:asciiTheme="minorHAnsi" w:hAnsiTheme="minorHAnsi" w:cstheme="minorHAnsi"/>
          <w:sz w:val="22"/>
          <w:szCs w:val="22"/>
        </w:rPr>
        <w:t>(</w:t>
      </w:r>
      <w:r w:rsidR="000F6164">
        <w:rPr>
          <w:rFonts w:asciiTheme="minorHAnsi" w:hAnsiTheme="minorHAnsi" w:cstheme="minorHAnsi"/>
          <w:sz w:val="22"/>
          <w:szCs w:val="22"/>
        </w:rPr>
        <w:t xml:space="preserve">so that we </w:t>
      </w:r>
      <w:r w:rsidR="000E02FF">
        <w:rPr>
          <w:rFonts w:asciiTheme="minorHAnsi" w:hAnsiTheme="minorHAnsi" w:cstheme="minorHAnsi"/>
          <w:sz w:val="22"/>
          <w:szCs w:val="22"/>
        </w:rPr>
        <w:t xml:space="preserve">attempt to </w:t>
      </w:r>
      <w:r w:rsidR="000F6164">
        <w:rPr>
          <w:rFonts w:asciiTheme="minorHAnsi" w:hAnsiTheme="minorHAnsi" w:cstheme="minorHAnsi"/>
          <w:sz w:val="22"/>
          <w:szCs w:val="22"/>
        </w:rPr>
        <w:t xml:space="preserve">capture – as far as possible </w:t>
      </w:r>
      <w:r w:rsidR="000E02FF">
        <w:rPr>
          <w:rFonts w:asciiTheme="minorHAnsi" w:hAnsiTheme="minorHAnsi" w:cstheme="minorHAnsi"/>
          <w:sz w:val="22"/>
          <w:szCs w:val="22"/>
        </w:rPr>
        <w:t>–</w:t>
      </w:r>
      <w:r w:rsidR="000F6164" w:rsidRPr="000E02FF">
        <w:rPr>
          <w:rFonts w:asciiTheme="minorHAnsi" w:hAnsiTheme="minorHAnsi" w:cstheme="minorHAnsi"/>
          <w:sz w:val="22"/>
          <w:szCs w:val="22"/>
        </w:rPr>
        <w:t xml:space="preserve"> </w:t>
      </w:r>
      <w:r w:rsidR="008368FF" w:rsidRPr="000E02FF">
        <w:rPr>
          <w:rFonts w:asciiTheme="minorHAnsi" w:hAnsiTheme="minorHAnsi" w:cstheme="minorHAnsi"/>
          <w:sz w:val="22"/>
          <w:szCs w:val="22"/>
        </w:rPr>
        <w:t>3 years of leavers)</w:t>
      </w:r>
      <w:r w:rsidR="000E02FF">
        <w:rPr>
          <w:rFonts w:asciiTheme="minorHAnsi" w:hAnsiTheme="minorHAnsi" w:cstheme="minorHAnsi"/>
          <w:sz w:val="22"/>
          <w:szCs w:val="22"/>
        </w:rPr>
        <w:t>. Again, this is done using an</w:t>
      </w:r>
      <w:r w:rsidR="008368FF" w:rsidRPr="000E02FF">
        <w:rPr>
          <w:rFonts w:asciiTheme="minorHAnsi" w:hAnsiTheme="minorHAnsi" w:cstheme="minorHAnsi"/>
          <w:sz w:val="22"/>
          <w:szCs w:val="22"/>
        </w:rPr>
        <w:t xml:space="preserve"> Office 365 form</w:t>
      </w:r>
      <w:r w:rsidR="000E02FF">
        <w:rPr>
          <w:rFonts w:asciiTheme="minorHAnsi" w:hAnsiTheme="minorHAnsi" w:cstheme="minorHAnsi"/>
          <w:sz w:val="22"/>
          <w:szCs w:val="22"/>
        </w:rPr>
        <w:t xml:space="preserve"> and you are welcome to view and dup</w:t>
      </w:r>
      <w:r w:rsidR="00E97533">
        <w:rPr>
          <w:rFonts w:asciiTheme="minorHAnsi" w:hAnsiTheme="minorHAnsi" w:cstheme="minorHAnsi"/>
          <w:sz w:val="22"/>
          <w:szCs w:val="22"/>
        </w:rPr>
        <w:t xml:space="preserve">licate it: </w:t>
      </w:r>
      <w:hyperlink r:id="rId16" w:history="1">
        <w:r w:rsidR="00E97533" w:rsidRPr="005555EC">
          <w:rPr>
            <w:rStyle w:val="Hyperlink"/>
            <w:rFonts w:asciiTheme="minorHAnsi" w:hAnsiTheme="minorHAnsi" w:cstheme="minorHAnsi"/>
            <w:sz w:val="22"/>
            <w:szCs w:val="22"/>
          </w:rPr>
          <w:t>https://forms.office.com/Pages/ShareFormPage.aspx?id=Ir0FvGDHCk6u9f1Tl4tASDMvHeqiFrRHrqqvjJtGKyJUOUM3OVY3QzVMSDFVMEtUNkY2TTdJMzdGUC4u&amp;</w:t>
        </w:r>
        <w:r w:rsidR="00E97533" w:rsidRPr="005555EC">
          <w:rPr>
            <w:rStyle w:val="Hyperlink"/>
            <w:rFonts w:asciiTheme="minorHAnsi" w:hAnsiTheme="minorHAnsi" w:cstheme="minorHAnsi"/>
            <w:sz w:val="22"/>
            <w:szCs w:val="22"/>
          </w:rPr>
          <w:t>s</w:t>
        </w:r>
        <w:r w:rsidR="00E97533" w:rsidRPr="005555EC">
          <w:rPr>
            <w:rStyle w:val="Hyperlink"/>
            <w:rFonts w:asciiTheme="minorHAnsi" w:hAnsiTheme="minorHAnsi" w:cstheme="minorHAnsi"/>
            <w:sz w:val="22"/>
            <w:szCs w:val="22"/>
          </w:rPr>
          <w:t>haretoken=l8YYy8bQMZoA2Y9HTX1P</w:t>
        </w:r>
      </w:hyperlink>
    </w:p>
    <w:p w14:paraId="447E21DA" w14:textId="77777777" w:rsidR="003B7AB5" w:rsidRPr="003B7AB5" w:rsidRDefault="003B7AB5" w:rsidP="003B7AB5">
      <w:pPr>
        <w:rPr>
          <w:rFonts w:asciiTheme="minorHAnsi" w:hAnsiTheme="minorHAnsi" w:cstheme="minorHAnsi"/>
          <w:sz w:val="22"/>
          <w:szCs w:val="22"/>
        </w:rPr>
      </w:pPr>
    </w:p>
    <w:p w14:paraId="30B6560C" w14:textId="6FE60164" w:rsidR="008368FF" w:rsidRDefault="008368FF" w:rsidP="00123F34">
      <w:pPr>
        <w:pStyle w:val="ListParagraph"/>
        <w:numPr>
          <w:ilvl w:val="0"/>
          <w:numId w:val="3"/>
        </w:numPr>
        <w:rPr>
          <w:rFonts w:asciiTheme="minorHAnsi" w:hAnsiTheme="minorHAnsi" w:cstheme="minorHAnsi"/>
          <w:sz w:val="22"/>
          <w:szCs w:val="22"/>
        </w:rPr>
      </w:pPr>
      <w:r w:rsidRPr="003B7AB5">
        <w:rPr>
          <w:rFonts w:asciiTheme="minorHAnsi" w:hAnsiTheme="minorHAnsi" w:cstheme="minorHAnsi"/>
          <w:b/>
          <w:sz w:val="22"/>
          <w:szCs w:val="22"/>
        </w:rPr>
        <w:t>Buck</w:t>
      </w:r>
      <w:r w:rsidR="003B7AB5" w:rsidRPr="003B7AB5">
        <w:rPr>
          <w:rFonts w:asciiTheme="minorHAnsi" w:hAnsiTheme="minorHAnsi" w:cstheme="minorHAnsi"/>
          <w:b/>
          <w:sz w:val="22"/>
          <w:szCs w:val="22"/>
        </w:rPr>
        <w:t>inghamshire</w:t>
      </w:r>
      <w:r w:rsidRPr="003B7AB5">
        <w:rPr>
          <w:rFonts w:asciiTheme="minorHAnsi" w:hAnsiTheme="minorHAnsi" w:cstheme="minorHAnsi"/>
          <w:b/>
          <w:sz w:val="22"/>
          <w:szCs w:val="22"/>
        </w:rPr>
        <w:t xml:space="preserve"> County Council data</w:t>
      </w:r>
      <w:r w:rsidRPr="00123F34">
        <w:rPr>
          <w:rFonts w:asciiTheme="minorHAnsi" w:hAnsiTheme="minorHAnsi" w:cstheme="minorHAnsi"/>
          <w:sz w:val="22"/>
          <w:szCs w:val="22"/>
        </w:rPr>
        <w:t xml:space="preserve"> </w:t>
      </w:r>
      <w:r w:rsidR="00A03034" w:rsidRPr="00123F34">
        <w:rPr>
          <w:rFonts w:asciiTheme="minorHAnsi" w:hAnsiTheme="minorHAnsi" w:cstheme="minorHAnsi"/>
          <w:sz w:val="22"/>
          <w:szCs w:val="22"/>
        </w:rPr>
        <w:br/>
      </w:r>
      <w:r w:rsidR="00355ED6">
        <w:rPr>
          <w:rFonts w:asciiTheme="minorHAnsi" w:hAnsiTheme="minorHAnsi" w:cstheme="minorHAnsi"/>
          <w:sz w:val="22"/>
          <w:szCs w:val="22"/>
        </w:rPr>
        <w:t>We get d</w:t>
      </w:r>
      <w:r w:rsidR="00B0103D" w:rsidRPr="00123F34">
        <w:rPr>
          <w:rFonts w:asciiTheme="minorHAnsi" w:hAnsiTheme="minorHAnsi" w:cstheme="minorHAnsi"/>
          <w:sz w:val="22"/>
          <w:szCs w:val="22"/>
        </w:rPr>
        <w:t>ata</w:t>
      </w:r>
      <w:r w:rsidR="00355ED6">
        <w:rPr>
          <w:rFonts w:asciiTheme="minorHAnsi" w:hAnsiTheme="minorHAnsi" w:cstheme="minorHAnsi"/>
          <w:sz w:val="22"/>
          <w:szCs w:val="22"/>
        </w:rPr>
        <w:t xml:space="preserve"> back</w:t>
      </w:r>
      <w:r w:rsidR="00B0103D" w:rsidRPr="00123F34">
        <w:rPr>
          <w:rFonts w:asciiTheme="minorHAnsi" w:hAnsiTheme="minorHAnsi" w:cstheme="minorHAnsi"/>
          <w:sz w:val="22"/>
          <w:szCs w:val="22"/>
        </w:rPr>
        <w:t xml:space="preserve"> from BCC shows us </w:t>
      </w:r>
      <w:r w:rsidR="008D10BD" w:rsidRPr="00123F34">
        <w:rPr>
          <w:rFonts w:asciiTheme="minorHAnsi" w:hAnsiTheme="minorHAnsi" w:cstheme="minorHAnsi"/>
          <w:sz w:val="22"/>
          <w:szCs w:val="22"/>
        </w:rPr>
        <w:t>which educational establishments</w:t>
      </w:r>
      <w:r w:rsidR="00B0103D" w:rsidRPr="00123F34">
        <w:rPr>
          <w:rFonts w:asciiTheme="minorHAnsi" w:hAnsiTheme="minorHAnsi" w:cstheme="minorHAnsi"/>
          <w:sz w:val="22"/>
          <w:szCs w:val="22"/>
        </w:rPr>
        <w:t xml:space="preserve"> our </w:t>
      </w:r>
      <w:r w:rsidRPr="00123F34">
        <w:rPr>
          <w:rFonts w:asciiTheme="minorHAnsi" w:hAnsiTheme="minorHAnsi" w:cstheme="minorHAnsi"/>
          <w:sz w:val="22"/>
          <w:szCs w:val="22"/>
        </w:rPr>
        <w:t>Year 11</w:t>
      </w:r>
      <w:r w:rsidR="002E7D53" w:rsidRPr="00123F34">
        <w:rPr>
          <w:rFonts w:asciiTheme="minorHAnsi" w:hAnsiTheme="minorHAnsi" w:cstheme="minorHAnsi"/>
          <w:sz w:val="22"/>
          <w:szCs w:val="22"/>
        </w:rPr>
        <w:t>s have gone</w:t>
      </w:r>
      <w:r w:rsidR="008D10BD" w:rsidRPr="00123F34">
        <w:rPr>
          <w:rFonts w:asciiTheme="minorHAnsi" w:hAnsiTheme="minorHAnsi" w:cstheme="minorHAnsi"/>
          <w:sz w:val="22"/>
          <w:szCs w:val="22"/>
        </w:rPr>
        <w:t xml:space="preserve"> on to and provides</w:t>
      </w:r>
      <w:r w:rsidRPr="00123F34">
        <w:rPr>
          <w:rFonts w:asciiTheme="minorHAnsi" w:hAnsiTheme="minorHAnsi" w:cstheme="minorHAnsi"/>
          <w:sz w:val="22"/>
          <w:szCs w:val="22"/>
        </w:rPr>
        <w:t xml:space="preserve"> </w:t>
      </w:r>
      <w:r w:rsidR="00F934F1" w:rsidRPr="00123F34">
        <w:rPr>
          <w:rFonts w:asciiTheme="minorHAnsi" w:hAnsiTheme="minorHAnsi" w:cstheme="minorHAnsi"/>
          <w:sz w:val="22"/>
          <w:szCs w:val="22"/>
        </w:rPr>
        <w:t>one</w:t>
      </w:r>
      <w:r w:rsidRPr="00123F34">
        <w:rPr>
          <w:rFonts w:asciiTheme="minorHAnsi" w:hAnsiTheme="minorHAnsi" w:cstheme="minorHAnsi"/>
          <w:sz w:val="22"/>
          <w:szCs w:val="22"/>
        </w:rPr>
        <w:t xml:space="preserve"> year of data</w:t>
      </w:r>
      <w:r w:rsidR="00F934F1" w:rsidRPr="00123F34">
        <w:rPr>
          <w:rFonts w:asciiTheme="minorHAnsi" w:hAnsiTheme="minorHAnsi" w:cstheme="minorHAnsi"/>
          <w:sz w:val="22"/>
          <w:szCs w:val="22"/>
        </w:rPr>
        <w:t xml:space="preserve">. </w:t>
      </w:r>
      <w:r w:rsidR="00355ED6">
        <w:rPr>
          <w:rFonts w:asciiTheme="minorHAnsi" w:hAnsiTheme="minorHAnsi" w:cstheme="minorHAnsi"/>
          <w:sz w:val="22"/>
          <w:szCs w:val="22"/>
        </w:rPr>
        <w:t>We still try to track the next two years ourselves</w:t>
      </w:r>
      <w:r w:rsidR="00F934F1" w:rsidRPr="00123F34">
        <w:rPr>
          <w:rFonts w:asciiTheme="minorHAnsi" w:hAnsiTheme="minorHAnsi" w:cstheme="minorHAnsi"/>
          <w:sz w:val="22"/>
          <w:szCs w:val="22"/>
        </w:rPr>
        <w:t>.</w:t>
      </w:r>
    </w:p>
    <w:p w14:paraId="18E7EB19" w14:textId="77777777" w:rsidR="003B7AB5" w:rsidRPr="003B7AB5" w:rsidRDefault="003B7AB5" w:rsidP="003B7AB5">
      <w:pPr>
        <w:pStyle w:val="ListParagraph"/>
        <w:rPr>
          <w:rFonts w:asciiTheme="minorHAnsi" w:hAnsiTheme="minorHAnsi" w:cstheme="minorHAnsi"/>
          <w:sz w:val="22"/>
          <w:szCs w:val="22"/>
        </w:rPr>
      </w:pPr>
    </w:p>
    <w:p w14:paraId="1B54A26D" w14:textId="77777777" w:rsidR="003B7AB5" w:rsidRPr="00123F34" w:rsidRDefault="003B7AB5" w:rsidP="003B7AB5">
      <w:pPr>
        <w:pStyle w:val="ListParagraph"/>
        <w:rPr>
          <w:rFonts w:asciiTheme="minorHAnsi" w:hAnsiTheme="minorHAnsi" w:cstheme="minorHAnsi"/>
          <w:sz w:val="22"/>
          <w:szCs w:val="22"/>
        </w:rPr>
      </w:pPr>
    </w:p>
    <w:p w14:paraId="4F49D119" w14:textId="77777777" w:rsidR="00C828E5" w:rsidRPr="00C828E5" w:rsidRDefault="00C828E5" w:rsidP="00C828E5">
      <w:pPr>
        <w:rPr>
          <w:rFonts w:asciiTheme="minorHAnsi" w:hAnsiTheme="minorHAnsi" w:cstheme="minorHAnsi"/>
          <w:b/>
          <w:sz w:val="22"/>
          <w:szCs w:val="22"/>
        </w:rPr>
      </w:pPr>
      <w:r w:rsidRPr="00C828E5">
        <w:rPr>
          <w:rFonts w:asciiTheme="minorHAnsi" w:hAnsiTheme="minorHAnsi" w:cstheme="minorHAnsi"/>
          <w:b/>
          <w:sz w:val="22"/>
          <w:szCs w:val="22"/>
        </w:rPr>
        <w:lastRenderedPageBreak/>
        <w:t xml:space="preserve">What we do with the data: </w:t>
      </w:r>
    </w:p>
    <w:p w14:paraId="28E87AAF" w14:textId="18D92EAE"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Analyse any NEET data and offer</w:t>
      </w:r>
      <w:r w:rsidR="002B702F">
        <w:rPr>
          <w:rFonts w:asciiTheme="minorHAnsi" w:hAnsiTheme="minorHAnsi" w:cstheme="minorHAnsi"/>
          <w:sz w:val="22"/>
          <w:szCs w:val="22"/>
        </w:rPr>
        <w:t xml:space="preserve"> c</w:t>
      </w:r>
      <w:r w:rsidR="002B702F" w:rsidRPr="00123F34">
        <w:rPr>
          <w:rFonts w:asciiTheme="minorHAnsi" w:hAnsiTheme="minorHAnsi" w:cstheme="minorHAnsi"/>
          <w:sz w:val="22"/>
          <w:szCs w:val="22"/>
        </w:rPr>
        <w:t xml:space="preserve">areers advice </w:t>
      </w:r>
      <w:r w:rsidR="002B702F">
        <w:rPr>
          <w:rFonts w:asciiTheme="minorHAnsi" w:hAnsiTheme="minorHAnsi" w:cstheme="minorHAnsi"/>
          <w:sz w:val="22"/>
          <w:szCs w:val="22"/>
        </w:rPr>
        <w:t>and</w:t>
      </w:r>
      <w:r w:rsidR="002B702F" w:rsidRPr="00123F34">
        <w:rPr>
          <w:rFonts w:asciiTheme="minorHAnsi" w:hAnsiTheme="minorHAnsi" w:cstheme="minorHAnsi"/>
          <w:sz w:val="22"/>
          <w:szCs w:val="22"/>
        </w:rPr>
        <w:t xml:space="preserve"> guidance</w:t>
      </w:r>
      <w:r w:rsidRPr="00123F34">
        <w:rPr>
          <w:rFonts w:asciiTheme="minorHAnsi" w:hAnsiTheme="minorHAnsi" w:cstheme="minorHAnsi"/>
          <w:sz w:val="22"/>
          <w:szCs w:val="22"/>
        </w:rPr>
        <w:t xml:space="preserve"> </w:t>
      </w:r>
      <w:r w:rsidR="002B702F">
        <w:rPr>
          <w:rFonts w:asciiTheme="minorHAnsi" w:hAnsiTheme="minorHAnsi" w:cstheme="minorHAnsi"/>
          <w:sz w:val="22"/>
          <w:szCs w:val="22"/>
        </w:rPr>
        <w:t xml:space="preserve">support to </w:t>
      </w:r>
      <w:r w:rsidRPr="00123F34">
        <w:rPr>
          <w:rFonts w:asciiTheme="minorHAnsi" w:hAnsiTheme="minorHAnsi" w:cstheme="minorHAnsi"/>
          <w:sz w:val="22"/>
          <w:szCs w:val="22"/>
        </w:rPr>
        <w:t xml:space="preserve">them </w:t>
      </w:r>
      <w:r w:rsidR="002B702F">
        <w:rPr>
          <w:rFonts w:asciiTheme="minorHAnsi" w:hAnsiTheme="minorHAnsi" w:cstheme="minorHAnsi"/>
          <w:sz w:val="22"/>
          <w:szCs w:val="22"/>
        </w:rPr>
        <w:t>and</w:t>
      </w:r>
      <w:r w:rsidRPr="00123F34">
        <w:rPr>
          <w:rFonts w:asciiTheme="minorHAnsi" w:hAnsiTheme="minorHAnsi" w:cstheme="minorHAnsi"/>
          <w:sz w:val="22"/>
          <w:szCs w:val="22"/>
        </w:rPr>
        <w:t xml:space="preserve"> their parents.</w:t>
      </w:r>
    </w:p>
    <w:p w14:paraId="79B7572C" w14:textId="15915843"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 xml:space="preserve">Review where our students are going after Year 11 and what they are studying to ensure that we have the right subject mix in Sixth </w:t>
      </w:r>
      <w:r w:rsidR="00675266">
        <w:rPr>
          <w:rFonts w:asciiTheme="minorHAnsi" w:hAnsiTheme="minorHAnsi" w:cstheme="minorHAnsi"/>
          <w:sz w:val="22"/>
          <w:szCs w:val="22"/>
        </w:rPr>
        <w:t>F</w:t>
      </w:r>
      <w:r w:rsidRPr="00123F34">
        <w:rPr>
          <w:rFonts w:asciiTheme="minorHAnsi" w:hAnsiTheme="minorHAnsi" w:cstheme="minorHAnsi"/>
          <w:sz w:val="22"/>
          <w:szCs w:val="22"/>
        </w:rPr>
        <w:t>orm.</w:t>
      </w:r>
    </w:p>
    <w:p w14:paraId="09983DC1" w14:textId="03F3B838"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Ask students to come back to support careers events going forward (a number have offered support through LinkedIn)</w:t>
      </w:r>
      <w:r w:rsidR="00675266">
        <w:rPr>
          <w:rFonts w:asciiTheme="minorHAnsi" w:hAnsiTheme="minorHAnsi" w:cstheme="minorHAnsi"/>
          <w:sz w:val="22"/>
          <w:szCs w:val="22"/>
        </w:rPr>
        <w:t>.</w:t>
      </w:r>
    </w:p>
    <w:p w14:paraId="3085D7E0" w14:textId="77777777"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Ex-students are also offering work experience / apprenticeship opportunities through LinkedIn.</w:t>
      </w:r>
    </w:p>
    <w:p w14:paraId="19B78026" w14:textId="77777777"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Current students have used the LinkedIn alumni to gain advice on personal statements and gain an insight into specific company interview processes.</w:t>
      </w:r>
    </w:p>
    <w:p w14:paraId="2FBBE821" w14:textId="4B034558"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Provide destination data to current students / parents to raise aspirations</w:t>
      </w:r>
      <w:r w:rsidR="00C7772C">
        <w:rPr>
          <w:rFonts w:asciiTheme="minorHAnsi" w:hAnsiTheme="minorHAnsi" w:cstheme="minorHAnsi"/>
          <w:sz w:val="22"/>
          <w:szCs w:val="22"/>
        </w:rPr>
        <w:t>.</w:t>
      </w:r>
    </w:p>
    <w:p w14:paraId="56C507EA" w14:textId="461D88B7" w:rsidR="008368FF" w:rsidRPr="00123F34" w:rsidRDefault="008368FF" w:rsidP="00123F34">
      <w:pPr>
        <w:pStyle w:val="ListParagraph"/>
        <w:numPr>
          <w:ilvl w:val="0"/>
          <w:numId w:val="4"/>
        </w:numPr>
        <w:rPr>
          <w:rFonts w:asciiTheme="minorHAnsi" w:hAnsiTheme="minorHAnsi" w:cstheme="minorHAnsi"/>
          <w:sz w:val="22"/>
          <w:szCs w:val="22"/>
        </w:rPr>
      </w:pPr>
      <w:r w:rsidRPr="00123F34">
        <w:rPr>
          <w:rFonts w:asciiTheme="minorHAnsi" w:hAnsiTheme="minorHAnsi" w:cstheme="minorHAnsi"/>
          <w:sz w:val="22"/>
          <w:szCs w:val="22"/>
        </w:rPr>
        <w:t xml:space="preserve">Celebrate success of past students e.g. assemblies in Careers </w:t>
      </w:r>
      <w:r w:rsidR="00C96B42">
        <w:rPr>
          <w:rFonts w:asciiTheme="minorHAnsi" w:hAnsiTheme="minorHAnsi" w:cstheme="minorHAnsi"/>
          <w:sz w:val="22"/>
          <w:szCs w:val="22"/>
        </w:rPr>
        <w:t>W</w:t>
      </w:r>
      <w:r w:rsidRPr="00123F34">
        <w:rPr>
          <w:rFonts w:asciiTheme="minorHAnsi" w:hAnsiTheme="minorHAnsi" w:cstheme="minorHAnsi"/>
          <w:sz w:val="22"/>
          <w:szCs w:val="22"/>
        </w:rPr>
        <w:t xml:space="preserve">eek </w:t>
      </w:r>
      <w:r w:rsidR="00C96B42">
        <w:rPr>
          <w:rFonts w:asciiTheme="minorHAnsi" w:hAnsiTheme="minorHAnsi" w:cstheme="minorHAnsi"/>
          <w:sz w:val="22"/>
          <w:szCs w:val="22"/>
        </w:rPr>
        <w:t>to</w:t>
      </w:r>
      <w:r w:rsidRPr="00123F34">
        <w:rPr>
          <w:rFonts w:asciiTheme="minorHAnsi" w:hAnsiTheme="minorHAnsi" w:cstheme="minorHAnsi"/>
          <w:sz w:val="22"/>
          <w:szCs w:val="22"/>
        </w:rPr>
        <w:t xml:space="preserve"> raise aspirations.</w:t>
      </w:r>
    </w:p>
    <w:p w14:paraId="5FCD7240" w14:textId="77777777" w:rsidR="00541951" w:rsidRPr="00123F34" w:rsidRDefault="007743C1" w:rsidP="00123F34">
      <w:pPr>
        <w:rPr>
          <w:rFonts w:asciiTheme="minorHAnsi" w:hAnsiTheme="minorHAnsi" w:cstheme="minorHAnsi"/>
          <w:sz w:val="22"/>
          <w:szCs w:val="22"/>
        </w:rPr>
      </w:pPr>
    </w:p>
    <w:sectPr w:rsidR="00541951" w:rsidRPr="00123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F7A"/>
    <w:multiLevelType w:val="multilevel"/>
    <w:tmpl w:val="2578B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07F5"/>
    <w:multiLevelType w:val="hybridMultilevel"/>
    <w:tmpl w:val="5330BDC2"/>
    <w:lvl w:ilvl="0" w:tplc="97FC42F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3532A"/>
    <w:multiLevelType w:val="hybridMultilevel"/>
    <w:tmpl w:val="4FC6EA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C23DEE"/>
    <w:multiLevelType w:val="multilevel"/>
    <w:tmpl w:val="233E83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47185"/>
    <w:multiLevelType w:val="multilevel"/>
    <w:tmpl w:val="2578B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509A7"/>
    <w:multiLevelType w:val="hybridMultilevel"/>
    <w:tmpl w:val="ED406C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9E5E26"/>
    <w:multiLevelType w:val="multilevel"/>
    <w:tmpl w:val="2578B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C61A5"/>
    <w:multiLevelType w:val="multilevel"/>
    <w:tmpl w:val="2578B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B4DF3"/>
    <w:multiLevelType w:val="multilevel"/>
    <w:tmpl w:val="5EEAC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CB348F"/>
    <w:multiLevelType w:val="hybridMultilevel"/>
    <w:tmpl w:val="40A08F56"/>
    <w:lvl w:ilvl="0" w:tplc="5F2A2D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276267"/>
    <w:multiLevelType w:val="hybridMultilevel"/>
    <w:tmpl w:val="3294D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A672B"/>
    <w:multiLevelType w:val="hybridMultilevel"/>
    <w:tmpl w:val="4C908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04C6E"/>
    <w:multiLevelType w:val="hybridMultilevel"/>
    <w:tmpl w:val="28324DF4"/>
    <w:lvl w:ilvl="0" w:tplc="525ADEA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783176"/>
    <w:multiLevelType w:val="hybridMultilevel"/>
    <w:tmpl w:val="F6167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95B5A1F"/>
    <w:multiLevelType w:val="hybridMultilevel"/>
    <w:tmpl w:val="FC7CB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2"/>
  </w:num>
  <w:num w:numId="8">
    <w:abstractNumId w:val="1"/>
  </w:num>
  <w:num w:numId="9">
    <w:abstractNumId w:val="2"/>
  </w:num>
  <w:num w:numId="10">
    <w:abstractNumId w:val="8"/>
  </w:num>
  <w:num w:numId="11">
    <w:abstractNumId w:val="0"/>
  </w:num>
  <w:num w:numId="12">
    <w:abstractNumId w:val="6"/>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FF"/>
    <w:rsid w:val="00006348"/>
    <w:rsid w:val="00031272"/>
    <w:rsid w:val="00081051"/>
    <w:rsid w:val="000A11D2"/>
    <w:rsid w:val="000C3309"/>
    <w:rsid w:val="000D1513"/>
    <w:rsid w:val="000E02FF"/>
    <w:rsid w:val="000F6164"/>
    <w:rsid w:val="00105110"/>
    <w:rsid w:val="00123F34"/>
    <w:rsid w:val="001766FF"/>
    <w:rsid w:val="00264D6C"/>
    <w:rsid w:val="002B702F"/>
    <w:rsid w:val="002E7D53"/>
    <w:rsid w:val="00345A1B"/>
    <w:rsid w:val="00355ED6"/>
    <w:rsid w:val="003B7AB5"/>
    <w:rsid w:val="00427371"/>
    <w:rsid w:val="004D714F"/>
    <w:rsid w:val="004E4943"/>
    <w:rsid w:val="004F55C2"/>
    <w:rsid w:val="00535B99"/>
    <w:rsid w:val="00547540"/>
    <w:rsid w:val="005F3BB1"/>
    <w:rsid w:val="0066570C"/>
    <w:rsid w:val="00670BE4"/>
    <w:rsid w:val="00673E2D"/>
    <w:rsid w:val="00675266"/>
    <w:rsid w:val="006D3800"/>
    <w:rsid w:val="007447D3"/>
    <w:rsid w:val="007743C1"/>
    <w:rsid w:val="00780868"/>
    <w:rsid w:val="00787EDA"/>
    <w:rsid w:val="007B2376"/>
    <w:rsid w:val="00801438"/>
    <w:rsid w:val="00815F74"/>
    <w:rsid w:val="008368FF"/>
    <w:rsid w:val="0085514E"/>
    <w:rsid w:val="008D10BD"/>
    <w:rsid w:val="008F7555"/>
    <w:rsid w:val="00932046"/>
    <w:rsid w:val="00990DFC"/>
    <w:rsid w:val="009A4519"/>
    <w:rsid w:val="009B21E5"/>
    <w:rsid w:val="009D01CF"/>
    <w:rsid w:val="00A03034"/>
    <w:rsid w:val="00A47AB5"/>
    <w:rsid w:val="00A752CD"/>
    <w:rsid w:val="00B0103D"/>
    <w:rsid w:val="00B8661B"/>
    <w:rsid w:val="00BF7C18"/>
    <w:rsid w:val="00C1129A"/>
    <w:rsid w:val="00C7772C"/>
    <w:rsid w:val="00C828E5"/>
    <w:rsid w:val="00C8535B"/>
    <w:rsid w:val="00C93191"/>
    <w:rsid w:val="00C96B42"/>
    <w:rsid w:val="00CA4EBB"/>
    <w:rsid w:val="00D245EE"/>
    <w:rsid w:val="00D3288B"/>
    <w:rsid w:val="00E25A1D"/>
    <w:rsid w:val="00E97533"/>
    <w:rsid w:val="00F9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6E5"/>
  <w15:chartTrackingRefBased/>
  <w15:docId w15:val="{34A5C9B9-6EB8-4D2D-A238-13704D38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68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FF"/>
    <w:rPr>
      <w:color w:val="0000FF"/>
      <w:u w:val="single"/>
    </w:rPr>
  </w:style>
  <w:style w:type="paragraph" w:styleId="ListParagraph">
    <w:name w:val="List Paragraph"/>
    <w:basedOn w:val="Normal"/>
    <w:uiPriority w:val="34"/>
    <w:qFormat/>
    <w:rsid w:val="008368FF"/>
    <w:pPr>
      <w:ind w:left="720"/>
      <w:contextualSpacing/>
    </w:pPr>
  </w:style>
  <w:style w:type="character" w:customStyle="1" w:styleId="Heading1Char">
    <w:name w:val="Heading 1 Char"/>
    <w:basedOn w:val="DefaultParagraphFont"/>
    <w:link w:val="Heading1"/>
    <w:uiPriority w:val="9"/>
    <w:rsid w:val="008368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B21E5"/>
    <w:rPr>
      <w:rFonts w:ascii="Calibri" w:eastAsiaTheme="minorHAnsi" w:hAnsi="Calibri" w:cs="Calibri"/>
      <w:sz w:val="22"/>
      <w:szCs w:val="22"/>
      <w:lang w:eastAsia="en-GB"/>
    </w:rPr>
  </w:style>
  <w:style w:type="paragraph" w:customStyle="1" w:styleId="xmsonormal">
    <w:name w:val="x_msonormal"/>
    <w:basedOn w:val="Normal"/>
    <w:rsid w:val="009B21E5"/>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B21E5"/>
    <w:rPr>
      <w:color w:val="605E5C"/>
      <w:shd w:val="clear" w:color="auto" w:fill="E1DFDD"/>
    </w:rPr>
  </w:style>
  <w:style w:type="character" w:styleId="FollowedHyperlink">
    <w:name w:val="FollowedHyperlink"/>
    <w:basedOn w:val="DefaultParagraphFont"/>
    <w:uiPriority w:val="99"/>
    <w:semiHidden/>
    <w:unhideWhenUsed/>
    <w:rsid w:val="009B21E5"/>
    <w:rPr>
      <w:color w:val="954F72" w:themeColor="followedHyperlink"/>
      <w:u w:val="single"/>
    </w:rPr>
  </w:style>
  <w:style w:type="character" w:styleId="Strong">
    <w:name w:val="Strong"/>
    <w:basedOn w:val="DefaultParagraphFont"/>
    <w:uiPriority w:val="22"/>
    <w:qFormat/>
    <w:rsid w:val="00CA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01058">
      <w:bodyDiv w:val="1"/>
      <w:marLeft w:val="0"/>
      <w:marRight w:val="0"/>
      <w:marTop w:val="0"/>
      <w:marBottom w:val="0"/>
      <w:divBdr>
        <w:top w:val="none" w:sz="0" w:space="0" w:color="auto"/>
        <w:left w:val="none" w:sz="0" w:space="0" w:color="auto"/>
        <w:bottom w:val="none" w:sz="0" w:space="0" w:color="auto"/>
        <w:right w:val="none" w:sz="0" w:space="0" w:color="auto"/>
      </w:divBdr>
    </w:div>
    <w:div w:id="1259216284">
      <w:bodyDiv w:val="1"/>
      <w:marLeft w:val="0"/>
      <w:marRight w:val="0"/>
      <w:marTop w:val="0"/>
      <w:marBottom w:val="0"/>
      <w:divBdr>
        <w:top w:val="none" w:sz="0" w:space="0" w:color="auto"/>
        <w:left w:val="none" w:sz="0" w:space="0" w:color="auto"/>
        <w:bottom w:val="none" w:sz="0" w:space="0" w:color="auto"/>
        <w:right w:val="none" w:sz="0" w:space="0" w:color="auto"/>
      </w:divBdr>
    </w:div>
    <w:div w:id="1714622539">
      <w:bodyDiv w:val="1"/>
      <w:marLeft w:val="0"/>
      <w:marRight w:val="0"/>
      <w:marTop w:val="0"/>
      <w:marBottom w:val="0"/>
      <w:divBdr>
        <w:top w:val="none" w:sz="0" w:space="0" w:color="auto"/>
        <w:left w:val="none" w:sz="0" w:space="0" w:color="auto"/>
        <w:bottom w:val="none" w:sz="0" w:space="0" w:color="auto"/>
        <w:right w:val="none" w:sz="0" w:space="0" w:color="auto"/>
      </w:divBdr>
    </w:div>
    <w:div w:id="18268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ShareFormPage.aspx?id=Ir0FvGDHCk6u9f1Tl4tASDMvHeqiFrRHrqqvjJtGKyJURFYxS1pCWUNJVU1BQjFOVldWREozR1pMVC4u&amp;sharetoken=86gnWYjQryoeFfmq2J6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ShareFormPage.aspx?id=Ir0FvGDHCk6u9f1Tl4tASDMvHeqiFrRHrqqvjJtGKyJUREdERk9XNlpRQUNJSDgyUE1QUFQ2UTJLMy4u&amp;sharetoken=AZCMEuYIAGn06wJKE3H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ShareFormPage.aspx?id=Ir0FvGDHCk6u9f1Tl4tASDMvHeqiFrRHrqqvjJtGKyJUOUM3OVY3QzVMSDFVMEtUNkY2TTdJMzdGUC4u&amp;sharetoken=l8YYy8bQMZoA2Y9HTX1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ShareFormPage.aspx?id=Ir0FvGDHCk6u9f1Tl4tASK98556ifUtJusWmSb5MJLhUMjAyV1JCSDJWMjlSNjFHRVVMRVAzODdKTyQlQCN0PWcu&amp;sharetoken=wQ30Uwq3H150DxfNkL1P" TargetMode="External"/><Relationship Id="rId5" Type="http://schemas.openxmlformats.org/officeDocument/2006/relationships/numbering" Target="numbering.xml"/><Relationship Id="rId15" Type="http://schemas.openxmlformats.org/officeDocument/2006/relationships/hyperlink" Target="https://www.linkedin.com/help/linkedin/answer/710/creating-a-linkedin-page?lang=en" TargetMode="External"/><Relationship Id="rId10" Type="http://schemas.openxmlformats.org/officeDocument/2006/relationships/hyperlink" Target="mailto:hlee@buckscc.gov.uk" TargetMode="External"/><Relationship Id="rId4" Type="http://schemas.openxmlformats.org/officeDocument/2006/relationships/customXml" Target="../customXml/item4.xml"/><Relationship Id="rId9" Type="http://schemas.openxmlformats.org/officeDocument/2006/relationships/hyperlink" Target="mailto:webcontent@buckscc.gov.uk" TargetMode="External"/><Relationship Id="rId14" Type="http://schemas.openxmlformats.org/officeDocument/2006/relationships/hyperlink" Target="https://www.linkedin.com/school/the-misbourne-bucks/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70F509876344F854BCF58A8DF1B38" ma:contentTypeVersion="2242" ma:contentTypeDescription="Create a new document." ma:contentTypeScope="" ma:versionID="8d451a483f510f9ea49a9657e716ce77">
  <xsd:schema xmlns:xsd="http://www.w3.org/2001/XMLSchema" xmlns:xs="http://www.w3.org/2001/XMLSchema" xmlns:p="http://schemas.microsoft.com/office/2006/metadata/properties" xmlns:ns2="1a8ff624-5bef-4543-aa24-e2de0e290624" xmlns:ns3="76cfcb06-b5d1-45e1-b702-a0fcafd5a2e4" targetNamespace="http://schemas.microsoft.com/office/2006/metadata/properties" ma:root="true" ma:fieldsID="4e4cfb87da48b5be3912c7fe3ca631bb" ns2:_="" ns3:_="">
    <xsd:import namespace="1a8ff624-5bef-4543-aa24-e2de0e290624"/>
    <xsd:import namespace="76cfcb06-b5d1-45e1-b702-a0fcafd5a2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f624-5bef-4543-aa24-e2de0e290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fcb06-b5d1-45e1-b702-a0fcafd5a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a8ff624-5bef-4543-aa24-e2de0e290624">HT46XTUQYTRU-283363358-292131</_dlc_DocId>
    <_dlc_DocIdUrl xmlns="1a8ff624-5bef-4543-aa24-e2de0e290624">
      <Url>https://bucksbusinessfirst.sharepoint.com/sites/marketing/_layouts/15/DocIdRedir.aspx?ID=HT46XTUQYTRU-283363358-292131</Url>
      <Description>HT46XTUQYTRU-283363358-292131</Description>
    </_dlc_DocIdUrl>
    <Image xmlns="76cfcb06-b5d1-45e1-b702-a0fcafd5a2e4" xsi:nil="true"/>
  </documentManagement>
</p:properties>
</file>

<file path=customXml/itemProps1.xml><?xml version="1.0" encoding="utf-8"?>
<ds:datastoreItem xmlns:ds="http://schemas.openxmlformats.org/officeDocument/2006/customXml" ds:itemID="{31206B33-70D4-4775-AF23-67A7C719B659}"/>
</file>

<file path=customXml/itemProps2.xml><?xml version="1.0" encoding="utf-8"?>
<ds:datastoreItem xmlns:ds="http://schemas.openxmlformats.org/officeDocument/2006/customXml" ds:itemID="{39F36652-D42C-4A87-AB6A-FC9C2B012A6A}">
  <ds:schemaRefs>
    <ds:schemaRef ds:uri="http://schemas.microsoft.com/sharepoint/events"/>
  </ds:schemaRefs>
</ds:datastoreItem>
</file>

<file path=customXml/itemProps3.xml><?xml version="1.0" encoding="utf-8"?>
<ds:datastoreItem xmlns:ds="http://schemas.openxmlformats.org/officeDocument/2006/customXml" ds:itemID="{6CA137CD-2A1A-491D-BC71-EF4CC879B949}">
  <ds:schemaRefs>
    <ds:schemaRef ds:uri="http://schemas.microsoft.com/sharepoint/v3/contenttype/forms"/>
  </ds:schemaRefs>
</ds:datastoreItem>
</file>

<file path=customXml/itemProps4.xml><?xml version="1.0" encoding="utf-8"?>
<ds:datastoreItem xmlns:ds="http://schemas.openxmlformats.org/officeDocument/2006/customXml" ds:itemID="{B55ADFE5-7D1B-495B-B6E4-E594588B55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Luisa Clarke</cp:lastModifiedBy>
  <cp:revision>60</cp:revision>
  <dcterms:created xsi:type="dcterms:W3CDTF">2019-06-25T17:05:00Z</dcterms:created>
  <dcterms:modified xsi:type="dcterms:W3CDTF">2019-06-25T18:52:00Z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0x010100CA970F509876344F854BCF58A8DF1B38</vt:lpwstr>
  </property>
  <property fmtid="{D5CDD505-2E9C-101B-9397-08002B2CF9AE}" pid="3" name="_dlc_DocIdItemGuid">
    <vt:lpwstr>a2b9d4e4-bf61-47f7-b07d-6237fbd81106</vt:lpwstr>
  </property>
</Properties>
</file>